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5A1B" w14:textId="45FC2C26" w:rsidR="00607143" w:rsidRDefault="00607143">
      <w:pPr>
        <w:pStyle w:val="a3"/>
        <w:bidi/>
        <w:spacing w:before="0" w:beforeAutospacing="0" w:after="0" w:afterAutospacing="0"/>
        <w:rPr>
          <w:rFonts w:ascii="Arial" w:hAnsi="Arial" w:cs="Arial"/>
          <w:color w:val="000000"/>
          <w:sz w:val="22"/>
          <w:szCs w:val="22"/>
          <w:rtl/>
        </w:rPr>
      </w:pPr>
      <w:r>
        <w:rPr>
          <w:rFonts w:ascii="Arial" w:hAnsi="Arial" w:cs="Arial"/>
          <w:b/>
          <w:bCs/>
          <w:color w:val="000000"/>
          <w:sz w:val="22"/>
          <w:szCs w:val="22"/>
          <w:rtl/>
        </w:rPr>
        <w:t xml:space="preserve">موضوع تعبير عن النحل وفوائده </w:t>
      </w:r>
      <w:r>
        <w:rPr>
          <w:rFonts w:ascii="Arial" w:hAnsi="Arial" w:cs="Arial"/>
          <w:b/>
          <w:bCs/>
          <w:color w:val="000000"/>
          <w:sz w:val="22"/>
          <w:szCs w:val="22"/>
        </w:rPr>
        <w:t>pdf</w:t>
      </w:r>
      <w:r>
        <w:rPr>
          <w:rFonts w:ascii="Arial" w:hAnsi="Arial" w:cs="Arial"/>
          <w:b/>
          <w:bCs/>
          <w:color w:val="000000"/>
          <w:sz w:val="22"/>
          <w:szCs w:val="22"/>
          <w:rtl/>
        </w:rPr>
        <w:t xml:space="preserve"> كامل العناصر</w:t>
      </w:r>
      <w:r>
        <w:rPr>
          <w:rFonts w:ascii="Arial" w:hAnsi="Arial" w:cs="Arial"/>
          <w:color w:val="000000"/>
          <w:sz w:val="22"/>
          <w:szCs w:val="22"/>
          <w:rtl/>
        </w:rPr>
        <w:t xml:space="preserve"> </w:t>
      </w:r>
    </w:p>
    <w:p w14:paraId="25CDA44F" w14:textId="77777777" w:rsidR="00CF1651" w:rsidRDefault="00CF1651">
      <w:pPr>
        <w:pStyle w:val="a3"/>
        <w:bidi/>
        <w:spacing w:before="0" w:beforeAutospacing="0" w:after="0" w:afterAutospacing="0"/>
      </w:pPr>
    </w:p>
    <w:p w14:paraId="2522B1F3" w14:textId="77777777" w:rsidR="00607143" w:rsidRDefault="00607143">
      <w:pPr>
        <w:pStyle w:val="a3"/>
        <w:bidi/>
        <w:spacing w:before="0" w:beforeAutospacing="0" w:after="0" w:afterAutospacing="0"/>
        <w:rPr>
          <w:rtl/>
        </w:rPr>
      </w:pPr>
      <w:r>
        <w:rPr>
          <w:rFonts w:ascii="Arial" w:hAnsi="Arial" w:cs="Arial"/>
          <w:b/>
          <w:bCs/>
          <w:color w:val="000000"/>
          <w:sz w:val="22"/>
          <w:szCs w:val="22"/>
          <w:rtl/>
        </w:rPr>
        <w:t>مقدمة موضوع تعبير عن النحل</w:t>
      </w:r>
    </w:p>
    <w:p w14:paraId="3F117F95" w14:textId="77777777" w:rsidR="00607143" w:rsidRDefault="00607143">
      <w:pPr>
        <w:pStyle w:val="a3"/>
        <w:bidi/>
        <w:spacing w:before="0" w:beforeAutospacing="0" w:after="0" w:afterAutospacing="0"/>
        <w:rPr>
          <w:rtl/>
        </w:rPr>
      </w:pPr>
      <w:r>
        <w:rPr>
          <w:rFonts w:ascii="Arial" w:hAnsi="Arial" w:cs="Arial"/>
          <w:color w:val="000000"/>
          <w:sz w:val="22"/>
          <w:szCs w:val="22"/>
          <w:rtl/>
        </w:rPr>
        <w:t>النحل أحد أهم مخلوقات الطبيعة والكائنات الحية التي تلعب دورًا بارزًا في البيئة والزراعة، إنهم أكثر من مجرد حشرات تزنّ غرامًا واحدًا، بل هم مهندسو الطبيعة الذين يساهمون بشكل كبير في تحقيق توازن النظام البيئي وتحسين الإنتاج الزراعي، كما أن الله تعالى أشار إلى عظمة هذا المخلوق، وسمى سورة كاملة في المصحف الشريف باسمه. </w:t>
      </w:r>
    </w:p>
    <w:p w14:paraId="1D585BD6" w14:textId="77777777" w:rsidR="00607143" w:rsidRDefault="00607143">
      <w:pPr>
        <w:pStyle w:val="a3"/>
        <w:bidi/>
        <w:spacing w:before="0" w:beforeAutospacing="0" w:after="0" w:afterAutospacing="0"/>
        <w:rPr>
          <w:rtl/>
        </w:rPr>
      </w:pPr>
      <w:r>
        <w:rPr>
          <w:rFonts w:ascii="Arial" w:hAnsi="Arial" w:cs="Arial"/>
          <w:b/>
          <w:bCs/>
          <w:color w:val="000000"/>
          <w:sz w:val="22"/>
          <w:szCs w:val="22"/>
          <w:rtl/>
        </w:rPr>
        <w:t>موضوع تعبير عن النحل</w:t>
      </w:r>
    </w:p>
    <w:p w14:paraId="61C7D903" w14:textId="77777777" w:rsidR="00607143" w:rsidRDefault="00607143">
      <w:pPr>
        <w:pStyle w:val="a3"/>
        <w:bidi/>
        <w:spacing w:before="0" w:beforeAutospacing="0" w:after="0" w:afterAutospacing="0"/>
        <w:rPr>
          <w:rtl/>
        </w:rPr>
      </w:pPr>
      <w:r>
        <w:rPr>
          <w:rFonts w:ascii="Arial" w:hAnsi="Arial" w:cs="Arial"/>
          <w:color w:val="000000"/>
          <w:sz w:val="22"/>
          <w:szCs w:val="22"/>
          <w:rtl/>
        </w:rPr>
        <w:t>النحل هم أمثلة متميزة على الحشرات التي تلعب دورًا بارزًا في البيئة وتحمل أهمية كبيرة، في هذا الموضوع، سنلقي نظرة عامة على دور النحل وأهميته.</w:t>
      </w:r>
    </w:p>
    <w:p w14:paraId="4ADD31BD" w14:textId="77777777" w:rsidR="00607143" w:rsidRDefault="00607143">
      <w:pPr>
        <w:pStyle w:val="a3"/>
        <w:bidi/>
        <w:spacing w:before="0" w:beforeAutospacing="0" w:after="0" w:afterAutospacing="0"/>
        <w:rPr>
          <w:rtl/>
        </w:rPr>
      </w:pPr>
      <w:r>
        <w:rPr>
          <w:rFonts w:ascii="Arial" w:hAnsi="Arial" w:cs="Arial"/>
          <w:b/>
          <w:bCs/>
          <w:color w:val="000000"/>
          <w:sz w:val="22"/>
          <w:szCs w:val="22"/>
          <w:rtl/>
        </w:rPr>
        <w:t>النحل </w:t>
      </w:r>
    </w:p>
    <w:p w14:paraId="22C9FDD9" w14:textId="77777777" w:rsidR="00607143" w:rsidRDefault="00607143">
      <w:pPr>
        <w:pStyle w:val="a3"/>
        <w:bidi/>
        <w:spacing w:before="0" w:beforeAutospacing="0" w:after="0" w:afterAutospacing="0"/>
        <w:rPr>
          <w:rtl/>
        </w:rPr>
      </w:pPr>
      <w:r>
        <w:rPr>
          <w:rFonts w:ascii="Arial" w:hAnsi="Arial" w:cs="Arial"/>
          <w:color w:val="000000"/>
          <w:sz w:val="22"/>
          <w:szCs w:val="22"/>
          <w:rtl/>
        </w:rPr>
        <w:t>إن النحل هي حشرة من فصيلة النحليات، من ذوات الخصر، من رتبة غشائيات الأجنحة، وشعبة مفصليات الأرجل، يمتلك النحل العديد من الأنواع، وقد أشار الله -سبحانه وتعالى- في آياته إلى بيوت النحل، فمنها التي تتخذ الجبال أو الأشجار مسكنًا، وجعل فيه منفعة للناس، إذ يعتبر النحل من أهم ملقحي النباتات في العالم، كما أنه ينتج العسل الذي يعد مصدر رئيسي للغذاء والطاقة للبشر منذ آلاف السنين.</w:t>
      </w:r>
    </w:p>
    <w:p w14:paraId="3A1C2DAC" w14:textId="77777777" w:rsidR="00607143" w:rsidRDefault="00607143">
      <w:pPr>
        <w:pStyle w:val="a3"/>
        <w:bidi/>
        <w:spacing w:before="0" w:beforeAutospacing="0" w:after="0" w:afterAutospacing="0"/>
        <w:rPr>
          <w:rtl/>
        </w:rPr>
      </w:pPr>
      <w:r>
        <w:rPr>
          <w:rFonts w:ascii="Arial" w:hAnsi="Arial" w:cs="Arial"/>
          <w:b/>
          <w:bCs/>
          <w:color w:val="000000"/>
          <w:sz w:val="22"/>
          <w:szCs w:val="22"/>
          <w:rtl/>
        </w:rPr>
        <w:t>فوائد النحل في القرآن </w:t>
      </w:r>
    </w:p>
    <w:p w14:paraId="6610F008" w14:textId="77777777" w:rsidR="00607143" w:rsidRDefault="00607143">
      <w:pPr>
        <w:pStyle w:val="a3"/>
        <w:bidi/>
        <w:spacing w:before="0" w:beforeAutospacing="0" w:after="0" w:afterAutospacing="0"/>
        <w:rPr>
          <w:rtl/>
        </w:rPr>
      </w:pPr>
      <w:r>
        <w:rPr>
          <w:rFonts w:ascii="Arial" w:hAnsi="Arial" w:cs="Arial"/>
          <w:color w:val="000000"/>
          <w:sz w:val="22"/>
          <w:szCs w:val="22"/>
          <w:rtl/>
        </w:rPr>
        <w:t>ذكر الله تعالى في كتابه الكريم فوائد النحل وإعجازه، لعل أهمها هو العسل، وذلك في قوله تعالى في سورة النحل "يَخْرُجُ مِنْ بُطُونِها شَرابٌ مُخْتَلِفٌ أَلْوانُهُ فِيهِ شِفاءٌ لِلنَّاسِ"، إذ أثبتت الدراسات العلمية فوائد العسل بأنواعه في مكافحة وعلاج العديد من الأمراض. </w:t>
      </w:r>
    </w:p>
    <w:p w14:paraId="32D546DD" w14:textId="77777777" w:rsidR="00607143" w:rsidRDefault="00607143">
      <w:pPr>
        <w:pStyle w:val="a3"/>
        <w:bidi/>
        <w:spacing w:before="0" w:beforeAutospacing="0" w:after="0" w:afterAutospacing="0"/>
        <w:rPr>
          <w:rtl/>
        </w:rPr>
      </w:pPr>
      <w:r>
        <w:rPr>
          <w:rFonts w:ascii="Arial" w:hAnsi="Arial" w:cs="Arial"/>
          <w:b/>
          <w:bCs/>
          <w:color w:val="000000"/>
          <w:sz w:val="22"/>
          <w:szCs w:val="22"/>
          <w:rtl/>
        </w:rPr>
        <w:t>فوائد النحل في حياة الإنسان  </w:t>
      </w:r>
    </w:p>
    <w:p w14:paraId="3B0C4B9A" w14:textId="77777777" w:rsidR="00607143" w:rsidRDefault="00607143">
      <w:pPr>
        <w:pStyle w:val="a3"/>
        <w:bidi/>
        <w:spacing w:before="0" w:beforeAutospacing="0" w:after="0" w:afterAutospacing="0"/>
        <w:rPr>
          <w:rtl/>
        </w:rPr>
      </w:pPr>
      <w:r>
        <w:rPr>
          <w:rFonts w:ascii="Arial" w:hAnsi="Arial" w:cs="Arial"/>
          <w:color w:val="000000"/>
          <w:sz w:val="22"/>
          <w:szCs w:val="22"/>
          <w:rtl/>
        </w:rPr>
        <w:t>يمتلك النحل الكثير من الفوائد في حياة الإنسان، وكذلك في النظام البيئي، كما يعد الدور الحيوي للنحل يجعلهم جزءًا لا يتجزأ من دورة الحياة النباتية، وفيما يلي أبرز النقاط التي توضح تلك الفوائد: </w:t>
      </w:r>
    </w:p>
    <w:p w14:paraId="61BD1914" w14:textId="77777777" w:rsidR="00607143" w:rsidRDefault="00607143">
      <w:pPr>
        <w:pStyle w:val="a3"/>
        <w:numPr>
          <w:ilvl w:val="0"/>
          <w:numId w:val="1"/>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إنتاج العسل:</w:t>
      </w:r>
      <w:r>
        <w:rPr>
          <w:rFonts w:ascii="Arial" w:hAnsi="Arial" w:cs="Arial"/>
          <w:color w:val="000000"/>
          <w:sz w:val="22"/>
          <w:szCs w:val="22"/>
          <w:rtl/>
        </w:rPr>
        <w:t xml:space="preserve"> النحل يقومون بإنتاج العسل، وهو منتج غذائي طبيعي يحمل العديد من الفوائد الصحية، إذ أن العسل ليس فقط من الأطعمة اللذيذة، ولكنه يحتوي أيضًا على مضادات حيوية طبيعية ومواد غذائية ضرورية.</w:t>
      </w:r>
    </w:p>
    <w:p w14:paraId="2E77EEB5" w14:textId="77777777" w:rsidR="00607143" w:rsidRDefault="00607143">
      <w:pPr>
        <w:pStyle w:val="a3"/>
        <w:numPr>
          <w:ilvl w:val="0"/>
          <w:numId w:val="1"/>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التلقيح:</w:t>
      </w:r>
      <w:r>
        <w:rPr>
          <w:rFonts w:ascii="Arial" w:hAnsi="Arial" w:cs="Arial"/>
          <w:color w:val="000000"/>
          <w:sz w:val="22"/>
          <w:szCs w:val="22"/>
          <w:rtl/>
        </w:rPr>
        <w:t xml:space="preserve"> النحل يعتبرون ملقحين رئيسيين للنباتات، أي عندما يحلق النحل بين الزهور لجمع الرحيق، ينقلون حبوب اللقاح من ذكر الزهرة إلى أنثى الزهرة، حيث تعزز هذه العملية تلقيح الزهور وتسهم في إنتاج الفواكه والخضروات.</w:t>
      </w:r>
    </w:p>
    <w:p w14:paraId="4A0D5272" w14:textId="77777777" w:rsidR="00607143" w:rsidRDefault="00607143">
      <w:pPr>
        <w:pStyle w:val="a3"/>
        <w:numPr>
          <w:ilvl w:val="0"/>
          <w:numId w:val="1"/>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زيادة الإنتاج الزراعي:</w:t>
      </w:r>
      <w:r>
        <w:rPr>
          <w:rFonts w:ascii="Arial" w:hAnsi="Arial" w:cs="Arial"/>
          <w:color w:val="000000"/>
          <w:sz w:val="22"/>
          <w:szCs w:val="22"/>
          <w:rtl/>
        </w:rPr>
        <w:t xml:space="preserve"> يساعد دور النحل في التلقيح على زيادة إنتاج الزراعة بشكل كبير، لا سيما المحاصيل مثل اللوز والتفاح والكمثرى تعتمد بشكل كبير على التلقيح بواسطة النحل لإنتاج محاصيل عالية الجودة.</w:t>
      </w:r>
    </w:p>
    <w:p w14:paraId="7C20BE32" w14:textId="77777777" w:rsidR="00607143" w:rsidRDefault="00607143">
      <w:pPr>
        <w:pStyle w:val="a3"/>
        <w:numPr>
          <w:ilvl w:val="0"/>
          <w:numId w:val="1"/>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تنوع النباتات:</w:t>
      </w:r>
      <w:r>
        <w:rPr>
          <w:rFonts w:ascii="Arial" w:hAnsi="Arial" w:cs="Arial"/>
          <w:color w:val="000000"/>
          <w:sz w:val="22"/>
          <w:szCs w:val="22"/>
          <w:rtl/>
        </w:rPr>
        <w:t xml:space="preserve"> دور النحل في التلقيح يسهم في تنوع النباتات والحفاظ على التنوع البيولوجي، أي أن بفضل النحل، يمكن للعديد من الأنواع النباتية المزهرة الازدهار والنمو.</w:t>
      </w:r>
    </w:p>
    <w:p w14:paraId="0F2D7BC1" w14:textId="77777777" w:rsidR="00607143" w:rsidRDefault="00607143">
      <w:pPr>
        <w:pStyle w:val="a3"/>
        <w:numPr>
          <w:ilvl w:val="0"/>
          <w:numId w:val="1"/>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الاقتصاد:</w:t>
      </w:r>
      <w:r>
        <w:rPr>
          <w:rFonts w:ascii="Arial" w:hAnsi="Arial" w:cs="Arial"/>
          <w:color w:val="000000"/>
          <w:sz w:val="22"/>
          <w:szCs w:val="22"/>
          <w:rtl/>
        </w:rPr>
        <w:t xml:space="preserve"> صناعة العسل ومنتجات النحل الأخرى تمثل جزءًا مهمًا من الاقتصاد في العديد من البلدان، وتوفر فرص عمل وإيرادات للعديد من الأفراد.</w:t>
      </w:r>
    </w:p>
    <w:p w14:paraId="5EF14AB1" w14:textId="77777777" w:rsidR="00607143" w:rsidRDefault="00607143">
      <w:pPr>
        <w:pStyle w:val="a3"/>
        <w:numPr>
          <w:ilvl w:val="0"/>
          <w:numId w:val="1"/>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البيئة:</w:t>
      </w:r>
      <w:r>
        <w:rPr>
          <w:rFonts w:ascii="Arial" w:hAnsi="Arial" w:cs="Arial"/>
          <w:color w:val="000000"/>
          <w:sz w:val="22"/>
          <w:szCs w:val="22"/>
          <w:rtl/>
        </w:rPr>
        <w:t xml:space="preserve"> النحل وغيرهم من الحشرات يلعبون دورًا مهمًا في دورة الحياة البيئية والزراعة المستدامة.</w:t>
      </w:r>
    </w:p>
    <w:p w14:paraId="69CB4F40" w14:textId="77777777" w:rsidR="00607143" w:rsidRDefault="00607143">
      <w:pPr>
        <w:pStyle w:val="a3"/>
        <w:bidi/>
        <w:spacing w:before="0" w:beforeAutospacing="0" w:after="0" w:afterAutospacing="0"/>
        <w:rPr>
          <w:rtl/>
        </w:rPr>
      </w:pPr>
      <w:r>
        <w:rPr>
          <w:rFonts w:ascii="Arial" w:hAnsi="Arial" w:cs="Arial"/>
          <w:b/>
          <w:bCs/>
          <w:color w:val="000000"/>
          <w:sz w:val="22"/>
          <w:szCs w:val="22"/>
          <w:rtl/>
        </w:rPr>
        <w:t>خاتمة موضوع تعبير عن النحل</w:t>
      </w:r>
    </w:p>
    <w:p w14:paraId="03B4217C" w14:textId="022E5193" w:rsidR="00607143" w:rsidRDefault="00607143" w:rsidP="00CF1651">
      <w:pPr>
        <w:pStyle w:val="a3"/>
        <w:bidi/>
        <w:spacing w:before="0" w:beforeAutospacing="0" w:after="0" w:afterAutospacing="0"/>
        <w:rPr>
          <w:rtl/>
        </w:rPr>
      </w:pPr>
      <w:r>
        <w:rPr>
          <w:rFonts w:ascii="Arial" w:hAnsi="Arial" w:cs="Arial"/>
          <w:color w:val="000000"/>
          <w:sz w:val="22"/>
          <w:szCs w:val="22"/>
          <w:rtl/>
        </w:rPr>
        <w:t>ختامًا، بعد معرفة فوائد النحل الهامة وأثره الإيجابي في الحفاظ على التنوع البيولوجي، وإمدادات الغذاء والزراعة، يجب علينا الاهتمام بصحة النحل وحمايتهم للمحافظة على هذه الفوائد البيئية والاقتصادية التي يقدمونها.</w:t>
      </w:r>
    </w:p>
    <w:p w14:paraId="30754C31" w14:textId="77777777" w:rsidR="00607143" w:rsidRDefault="00607143"/>
    <w:sectPr w:rsidR="00607143" w:rsidSect="00CA22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20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45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43"/>
    <w:rsid w:val="00607143"/>
    <w:rsid w:val="00CA2200"/>
    <w:rsid w:val="00CF1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89F3A9F"/>
  <w15:chartTrackingRefBased/>
  <w15:docId w15:val="{FA0D395B-FE3B-D943-93CF-1D18B8F0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143"/>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2023-10-27T08:46:00Z</dcterms:created>
  <dcterms:modified xsi:type="dcterms:W3CDTF">2023-10-27T08:46:00Z</dcterms:modified>
</cp:coreProperties>
</file>