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33" w:rsidRPr="002A6225" w:rsidRDefault="00430433" w:rsidP="00377CF8">
      <w:pPr>
        <w:jc w:val="highKashida"/>
        <w:rPr>
          <w:rFonts w:cs="Arial"/>
          <w:sz w:val="28"/>
          <w:szCs w:val="28"/>
          <w:rtl/>
        </w:rPr>
      </w:pPr>
      <w:r>
        <w:rPr>
          <w:rFonts w:cs="Arial" w:hint="cs"/>
          <w:b/>
          <w:bCs/>
          <w:sz w:val="28"/>
          <w:szCs w:val="28"/>
          <w:rtl/>
        </w:rPr>
        <w:t xml:space="preserve">مقدمة </w:t>
      </w:r>
      <w:r w:rsidRPr="002A6225">
        <w:rPr>
          <w:rFonts w:cs="Arial"/>
          <w:b/>
          <w:bCs/>
          <w:sz w:val="28"/>
          <w:szCs w:val="28"/>
          <w:rtl/>
        </w:rPr>
        <w:t>موضوع تعبير عن فك</w:t>
      </w:r>
      <w:bookmarkStart w:id="0" w:name="_GoBack"/>
      <w:bookmarkEnd w:id="0"/>
      <w:r w:rsidRPr="002A6225">
        <w:rPr>
          <w:rFonts w:cs="Arial"/>
          <w:b/>
          <w:bCs/>
          <w:sz w:val="28"/>
          <w:szCs w:val="28"/>
          <w:rtl/>
        </w:rPr>
        <w:t>رة جميلة ومميزة</w:t>
      </w:r>
    </w:p>
    <w:p w:rsidR="00430433" w:rsidRDefault="00430433" w:rsidP="00377CF8">
      <w:pPr>
        <w:jc w:val="highKashida"/>
        <w:rPr>
          <w:sz w:val="28"/>
          <w:szCs w:val="28"/>
          <w:rtl/>
        </w:rPr>
      </w:pPr>
      <w:r>
        <w:rPr>
          <w:rFonts w:hint="cs"/>
          <w:sz w:val="28"/>
          <w:szCs w:val="28"/>
          <w:rtl/>
        </w:rPr>
        <w:t>الفكرة كالبزرة تبت وتزهر وكلما روينا تلك البزرة كلما أزهرت وازدادت نضارة ولا يوجد أجمل من فكرة مساعد الآخرين وتقديم العون لهم كبارًا وصغارًا سواء أكانت تلك المساعدة بالكلمة أو بالفعل أو المساعدة المادية، من أجل الوصول للمعنى الحقيقي للحياة وزيادة أواصر المحبة بين الناس وتحقيق التوازن بين أبناء المجتمع.</w:t>
      </w:r>
    </w:p>
    <w:p w:rsidR="00430433" w:rsidRDefault="00430433" w:rsidP="00377CF8">
      <w:pPr>
        <w:jc w:val="highKashida"/>
        <w:rPr>
          <w:rFonts w:cs="Arial"/>
          <w:b/>
          <w:bCs/>
          <w:sz w:val="28"/>
          <w:szCs w:val="28"/>
          <w:rtl/>
        </w:rPr>
      </w:pPr>
      <w:r w:rsidRPr="002A6225">
        <w:rPr>
          <w:rFonts w:cs="Arial"/>
          <w:b/>
          <w:bCs/>
          <w:sz w:val="28"/>
          <w:szCs w:val="28"/>
          <w:rtl/>
        </w:rPr>
        <w:t>موضوع تعبير عن فكرة جميلة ومميزة</w:t>
      </w:r>
    </w:p>
    <w:p w:rsidR="00430433" w:rsidRDefault="00430433" w:rsidP="00377CF8">
      <w:pPr>
        <w:jc w:val="highKashida"/>
        <w:rPr>
          <w:rFonts w:cs="Arial"/>
          <w:sz w:val="28"/>
          <w:szCs w:val="28"/>
          <w:rtl/>
        </w:rPr>
      </w:pPr>
      <w:r>
        <w:rPr>
          <w:rFonts w:cs="Arial" w:hint="cs"/>
          <w:sz w:val="28"/>
          <w:szCs w:val="28"/>
          <w:rtl/>
        </w:rPr>
        <w:t>سنرحل يومًا ما عن هذه الدنيا تاركين ما فيها حيث سننسى وكأننا لم نكن فيها ولن يتذكرنا سوى أهلننا ومن أتاحت لنا الفرصة لمساعدتهم يومًا وتقديم يد العون لهم سواء المساعدة بالنصيحة أو المساعدة المادية أو غيرها من صور المساعدات، التي يجب مراعاة عدة عوامل قبل الإقدام عليه فالمساعدة في غير مكانها قد تؤدي إلى نتائج عكسية غير متوقعة.</w:t>
      </w:r>
    </w:p>
    <w:p w:rsidR="00430433" w:rsidRPr="00135184" w:rsidRDefault="00430433" w:rsidP="00377CF8">
      <w:pPr>
        <w:jc w:val="highKashida"/>
        <w:rPr>
          <w:rFonts w:cs="Arial"/>
          <w:b/>
          <w:bCs/>
          <w:sz w:val="28"/>
          <w:szCs w:val="28"/>
          <w:rtl/>
        </w:rPr>
      </w:pPr>
      <w:r w:rsidRPr="00135184">
        <w:rPr>
          <w:rFonts w:cs="Arial" w:hint="cs"/>
          <w:b/>
          <w:bCs/>
          <w:sz w:val="28"/>
          <w:szCs w:val="28"/>
          <w:rtl/>
        </w:rPr>
        <w:t>خطوات مساعدة الأخرين</w:t>
      </w:r>
    </w:p>
    <w:p w:rsidR="00430433" w:rsidRDefault="00430433" w:rsidP="00377CF8">
      <w:pPr>
        <w:jc w:val="highKashida"/>
        <w:rPr>
          <w:rFonts w:cs="Arial"/>
          <w:sz w:val="28"/>
          <w:szCs w:val="28"/>
          <w:rtl/>
        </w:rPr>
      </w:pPr>
      <w:r>
        <w:rPr>
          <w:rFonts w:cs="Arial" w:hint="cs"/>
          <w:sz w:val="28"/>
          <w:szCs w:val="28"/>
          <w:rtl/>
        </w:rPr>
        <w:t>تتم مساعد الآخرين من خلال توجيه المساعدة لمن يحتاجها بأسلوب مناسب يبعد الحرج عن المحتاج، لذلك لا بد أولًا من السؤال عن المحتاجين، وخير من يجب البدء بسؤالهم هم الأهل والأقارب والأصدقاء ويفضل سؤالهم بشكل متواصل حتى يصبح ذلك من العادات التي ستكسر حاجز الخجل أو التردد في طلب المساعدة، ومن ناحية أخرى يجب الاستماع للآخرين والاصغاء لهم فقد يكون حديثهم فيه راحة لنفوسهم ويجب عدم الخوض في حكايات ومناقشات ولوم على تصرفات عند حديثهم أو اطلاق أحكام مسبقة قد لا يكون هذا وقتها المناسب، كما أن الاصغاء لهم جيدًا قد يولد أفكارًا لمساعدتهم وإخراجهم من ضائقتهم دون سؤالهم عن حاجاتهم.</w:t>
      </w:r>
    </w:p>
    <w:p w:rsidR="00430433" w:rsidRPr="00E20A57" w:rsidRDefault="00430433" w:rsidP="00377CF8">
      <w:pPr>
        <w:jc w:val="highKashida"/>
        <w:rPr>
          <w:rFonts w:cs="Arial"/>
          <w:b/>
          <w:bCs/>
          <w:sz w:val="28"/>
          <w:szCs w:val="28"/>
          <w:rtl/>
        </w:rPr>
      </w:pPr>
      <w:r w:rsidRPr="00E20A57">
        <w:rPr>
          <w:rFonts w:cs="Arial" w:hint="cs"/>
          <w:b/>
          <w:bCs/>
          <w:sz w:val="28"/>
          <w:szCs w:val="28"/>
          <w:rtl/>
        </w:rPr>
        <w:t>أفكار جميلة عن مساعدة الآخرين</w:t>
      </w:r>
    </w:p>
    <w:p w:rsidR="00430433" w:rsidRDefault="00430433" w:rsidP="00377CF8">
      <w:pPr>
        <w:jc w:val="highKashida"/>
        <w:rPr>
          <w:rFonts w:cs="Arial"/>
          <w:sz w:val="28"/>
          <w:szCs w:val="28"/>
          <w:rtl/>
        </w:rPr>
      </w:pPr>
      <w:r>
        <w:rPr>
          <w:rFonts w:cs="Arial" w:hint="cs"/>
          <w:sz w:val="28"/>
          <w:szCs w:val="28"/>
          <w:rtl/>
        </w:rPr>
        <w:t>تتنوع طرق مساعدة الاخرين فمنها معنوي ومنها مادي فمن المساعدات المادية تقديم مبلغ من المال في ظرف مغلق لمن يحتاج كوضعه تحت باب منزله مع عبارات جميله دون ذكر الاسم من أجل المحافظة على كرامته، كما يمكن التبرع بالملابس التي لم نعد بحاجتها لدار الأيتام أو للجيران، أما من يعمل كطبيب فيمكنه تقديم العلاج للمرضى الفقراء بدون مقابل.</w:t>
      </w:r>
    </w:p>
    <w:p w:rsidR="00430433" w:rsidRDefault="00430433" w:rsidP="00377CF8">
      <w:pPr>
        <w:jc w:val="highKashida"/>
        <w:rPr>
          <w:rFonts w:cs="Arial"/>
          <w:sz w:val="28"/>
          <w:szCs w:val="28"/>
          <w:rtl/>
        </w:rPr>
      </w:pPr>
      <w:r>
        <w:rPr>
          <w:rFonts w:cs="Arial" w:hint="cs"/>
          <w:sz w:val="28"/>
          <w:szCs w:val="28"/>
          <w:rtl/>
        </w:rPr>
        <w:t xml:space="preserve">من ناحية أخرى يمكن تقديم مساعدات معنوية ولعلَّ أبرزها هو الإصغاء للآخرين، لما في ذلك من إراحة لأنفسهم وتفريغٍ للحزن الذي ينتابهم، كما يمكن التطوع في إحدى الجمعيات الخيرية أو جمعيات رعاية كبار السن والعمل من وقت لأخر في مساعدتهم، </w:t>
      </w:r>
      <w:r>
        <w:rPr>
          <w:rFonts w:cs="Arial" w:hint="cs"/>
          <w:sz w:val="28"/>
          <w:szCs w:val="28"/>
          <w:rtl/>
        </w:rPr>
        <w:lastRenderedPageBreak/>
        <w:t>ومن أبسط المساعدات المعنوية هي مساعدة الكبار في السن على قطع الشارع أو حمل حاجياتهم إلى منازلهم، ومساعدة الأهل في الأعمال المنزلية.</w:t>
      </w:r>
    </w:p>
    <w:p w:rsidR="00430433" w:rsidRPr="00E135E7" w:rsidRDefault="00430433" w:rsidP="00377CF8">
      <w:pPr>
        <w:jc w:val="highKashida"/>
        <w:rPr>
          <w:rFonts w:cs="Arial"/>
          <w:b/>
          <w:bCs/>
          <w:sz w:val="28"/>
          <w:szCs w:val="28"/>
          <w:rtl/>
        </w:rPr>
      </w:pPr>
      <w:r w:rsidRPr="00E135E7">
        <w:rPr>
          <w:rFonts w:cs="Arial" w:hint="cs"/>
          <w:b/>
          <w:bCs/>
          <w:sz w:val="28"/>
          <w:szCs w:val="28"/>
          <w:rtl/>
        </w:rPr>
        <w:t>فوائد مساعدة الآخرين</w:t>
      </w:r>
    </w:p>
    <w:p w:rsidR="00430433" w:rsidRDefault="00430433" w:rsidP="00377CF8">
      <w:pPr>
        <w:jc w:val="highKashida"/>
        <w:rPr>
          <w:rFonts w:cs="Arial"/>
          <w:sz w:val="28"/>
          <w:szCs w:val="28"/>
          <w:rtl/>
        </w:rPr>
      </w:pPr>
      <w:r>
        <w:rPr>
          <w:rFonts w:cs="Arial" w:hint="cs"/>
          <w:sz w:val="28"/>
          <w:szCs w:val="28"/>
          <w:rtl/>
        </w:rPr>
        <w:t>إن فوائد مساعدة الآخرين لا تقتصر على من يحتاج المساعدة بل على مقدمها أيضًا من خلال شعوره بالسعادة والراحة النفسية ومده بالطاقة الإيجابية والحماس، ناهيك عن الحسنات التي سينالها، كما أن المساعدة تقضي على الأنانية وحب النفس، ومن ناحية أخرى ستخفف المساعدة الضغط النفسي عن المحتاج وتقلل توتره وانفعالاته وستشعره بالرضا والراحة.</w:t>
      </w:r>
    </w:p>
    <w:p w:rsidR="00430433" w:rsidRDefault="00430433" w:rsidP="00377CF8">
      <w:pPr>
        <w:jc w:val="highKashida"/>
        <w:rPr>
          <w:rFonts w:cs="Arial"/>
          <w:sz w:val="28"/>
          <w:szCs w:val="28"/>
          <w:rtl/>
        </w:rPr>
      </w:pPr>
      <w:r>
        <w:rPr>
          <w:rFonts w:cs="Arial" w:hint="cs"/>
          <w:b/>
          <w:bCs/>
          <w:sz w:val="28"/>
          <w:szCs w:val="28"/>
          <w:rtl/>
        </w:rPr>
        <w:t xml:space="preserve">خاتمة </w:t>
      </w:r>
      <w:r w:rsidRPr="002A6225">
        <w:rPr>
          <w:rFonts w:cs="Arial"/>
          <w:b/>
          <w:bCs/>
          <w:sz w:val="28"/>
          <w:szCs w:val="28"/>
          <w:rtl/>
        </w:rPr>
        <w:t>موضوع تعبير عن فكرة جميلة ومميزة</w:t>
      </w:r>
    </w:p>
    <w:p w:rsidR="00430433" w:rsidRDefault="00430433" w:rsidP="00377CF8">
      <w:pPr>
        <w:jc w:val="highKashida"/>
        <w:rPr>
          <w:rFonts w:cs="Arial" w:hint="cs"/>
          <w:sz w:val="28"/>
          <w:szCs w:val="28"/>
          <w:rtl/>
        </w:rPr>
      </w:pPr>
      <w:r>
        <w:rPr>
          <w:rFonts w:cs="Arial" w:hint="cs"/>
          <w:sz w:val="28"/>
          <w:szCs w:val="28"/>
          <w:rtl/>
        </w:rPr>
        <w:t>ختامًا لا يسعنا سوى القول أن الحياة قصيرة ومن الأفضل ملؤها بالمساعدات وإن كان في أوقات الفراغ فقط، ولا يجب التوقف عند نوعٍ معين منها، فكلما زادت المساعدة كلما وصلنا للهدف الأسمى منها وهو الإنسانية التي تميزنا بها عن سائر المخلوقات الأخرى.</w:t>
      </w:r>
    </w:p>
    <w:p w:rsidR="0049224F" w:rsidRPr="00430433" w:rsidRDefault="0049224F" w:rsidP="00377CF8">
      <w:pPr>
        <w:jc w:val="highKashida"/>
      </w:pPr>
    </w:p>
    <w:sectPr w:rsidR="0049224F" w:rsidRPr="004304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A4" w:rsidRDefault="00E50CA4" w:rsidP="00631EA7">
      <w:pPr>
        <w:spacing w:after="0" w:line="240" w:lineRule="auto"/>
      </w:pPr>
      <w:r>
        <w:separator/>
      </w:r>
    </w:p>
  </w:endnote>
  <w:endnote w:type="continuationSeparator" w:id="0">
    <w:p w:rsidR="00E50CA4" w:rsidRDefault="00E50CA4"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F8" w:rsidRDefault="00377C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F8" w:rsidRDefault="00377C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F8" w:rsidRDefault="00377C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A4" w:rsidRDefault="00E50CA4" w:rsidP="00631EA7">
      <w:pPr>
        <w:spacing w:after="0" w:line="240" w:lineRule="auto"/>
      </w:pPr>
      <w:r>
        <w:separator/>
      </w:r>
    </w:p>
  </w:footnote>
  <w:footnote w:type="continuationSeparator" w:id="0">
    <w:p w:rsidR="00E50CA4" w:rsidRDefault="00E50CA4"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F8" w:rsidRDefault="00377CF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044922"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F8" w:rsidRDefault="00377CF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044923"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F8" w:rsidRDefault="00377CF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044921"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2A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5EA8"/>
    <w:rsid w:val="00106246"/>
    <w:rsid w:val="001072FB"/>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6D5B"/>
    <w:rsid w:val="00157C94"/>
    <w:rsid w:val="00161889"/>
    <w:rsid w:val="00166091"/>
    <w:rsid w:val="00166B58"/>
    <w:rsid w:val="00170267"/>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0888"/>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196B"/>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249F"/>
    <w:rsid w:val="00375BCA"/>
    <w:rsid w:val="00377CF8"/>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0433"/>
    <w:rsid w:val="0043102B"/>
    <w:rsid w:val="00435339"/>
    <w:rsid w:val="00437B38"/>
    <w:rsid w:val="004401EA"/>
    <w:rsid w:val="00441D72"/>
    <w:rsid w:val="00447185"/>
    <w:rsid w:val="004542AC"/>
    <w:rsid w:val="00461BF4"/>
    <w:rsid w:val="00472328"/>
    <w:rsid w:val="00472588"/>
    <w:rsid w:val="00474117"/>
    <w:rsid w:val="00477A5E"/>
    <w:rsid w:val="00482470"/>
    <w:rsid w:val="0049224F"/>
    <w:rsid w:val="00492E9A"/>
    <w:rsid w:val="004952D2"/>
    <w:rsid w:val="00495ED0"/>
    <w:rsid w:val="004979C1"/>
    <w:rsid w:val="004B1F1C"/>
    <w:rsid w:val="004B2299"/>
    <w:rsid w:val="004B31FF"/>
    <w:rsid w:val="004B3B43"/>
    <w:rsid w:val="004B59DD"/>
    <w:rsid w:val="004C0940"/>
    <w:rsid w:val="004C49DB"/>
    <w:rsid w:val="004C4AFD"/>
    <w:rsid w:val="004C4FB4"/>
    <w:rsid w:val="004D0E1B"/>
    <w:rsid w:val="004D140B"/>
    <w:rsid w:val="004D21F8"/>
    <w:rsid w:val="004D2E75"/>
    <w:rsid w:val="004D6461"/>
    <w:rsid w:val="004D6F44"/>
    <w:rsid w:val="004D7DC1"/>
    <w:rsid w:val="004E1228"/>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3C3"/>
    <w:rsid w:val="005326F5"/>
    <w:rsid w:val="00533D9D"/>
    <w:rsid w:val="00540CA6"/>
    <w:rsid w:val="00541EB9"/>
    <w:rsid w:val="00544020"/>
    <w:rsid w:val="00544282"/>
    <w:rsid w:val="00544EBD"/>
    <w:rsid w:val="005502B0"/>
    <w:rsid w:val="00555AD6"/>
    <w:rsid w:val="005647BB"/>
    <w:rsid w:val="005656A3"/>
    <w:rsid w:val="00570569"/>
    <w:rsid w:val="0057140E"/>
    <w:rsid w:val="00571CFD"/>
    <w:rsid w:val="00581B0D"/>
    <w:rsid w:val="00581D00"/>
    <w:rsid w:val="00585227"/>
    <w:rsid w:val="00586021"/>
    <w:rsid w:val="00587EA0"/>
    <w:rsid w:val="00593AFE"/>
    <w:rsid w:val="005962F4"/>
    <w:rsid w:val="005A10FF"/>
    <w:rsid w:val="005A13DA"/>
    <w:rsid w:val="005A33A2"/>
    <w:rsid w:val="005A33C4"/>
    <w:rsid w:val="005A4761"/>
    <w:rsid w:val="005B3E6F"/>
    <w:rsid w:val="005C19E0"/>
    <w:rsid w:val="005C21D3"/>
    <w:rsid w:val="005C2C6D"/>
    <w:rsid w:val="005C44ED"/>
    <w:rsid w:val="005C4812"/>
    <w:rsid w:val="005C54A3"/>
    <w:rsid w:val="005C7267"/>
    <w:rsid w:val="005C7504"/>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2E6"/>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0824"/>
    <w:rsid w:val="007A2B32"/>
    <w:rsid w:val="007A3ED8"/>
    <w:rsid w:val="007A5A79"/>
    <w:rsid w:val="007A632B"/>
    <w:rsid w:val="007B05AF"/>
    <w:rsid w:val="007B1FEE"/>
    <w:rsid w:val="007B55DD"/>
    <w:rsid w:val="007C1103"/>
    <w:rsid w:val="007C1735"/>
    <w:rsid w:val="007C2955"/>
    <w:rsid w:val="007D0B19"/>
    <w:rsid w:val="007D2368"/>
    <w:rsid w:val="007E36A9"/>
    <w:rsid w:val="007E471C"/>
    <w:rsid w:val="007E4CA5"/>
    <w:rsid w:val="007F34E9"/>
    <w:rsid w:val="007F5C59"/>
    <w:rsid w:val="007F7BCD"/>
    <w:rsid w:val="00800200"/>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0809"/>
    <w:rsid w:val="008B6535"/>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76B87"/>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841"/>
    <w:rsid w:val="009D3AB3"/>
    <w:rsid w:val="009D428B"/>
    <w:rsid w:val="009D4879"/>
    <w:rsid w:val="009D5098"/>
    <w:rsid w:val="009D6624"/>
    <w:rsid w:val="009D6683"/>
    <w:rsid w:val="009E1066"/>
    <w:rsid w:val="009E22B1"/>
    <w:rsid w:val="009E2AE1"/>
    <w:rsid w:val="009E2EF0"/>
    <w:rsid w:val="009F3C91"/>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27D8C"/>
    <w:rsid w:val="00B363C2"/>
    <w:rsid w:val="00B3734F"/>
    <w:rsid w:val="00B37EA6"/>
    <w:rsid w:val="00B37F45"/>
    <w:rsid w:val="00B42559"/>
    <w:rsid w:val="00B44641"/>
    <w:rsid w:val="00B46180"/>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5328"/>
    <w:rsid w:val="00BC6E76"/>
    <w:rsid w:val="00BD4466"/>
    <w:rsid w:val="00BD4F0D"/>
    <w:rsid w:val="00BD58E8"/>
    <w:rsid w:val="00BD7366"/>
    <w:rsid w:val="00BE06FB"/>
    <w:rsid w:val="00BE0AD6"/>
    <w:rsid w:val="00BE2275"/>
    <w:rsid w:val="00BE5D74"/>
    <w:rsid w:val="00BE6325"/>
    <w:rsid w:val="00BE633F"/>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5641"/>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66B63"/>
    <w:rsid w:val="00D83324"/>
    <w:rsid w:val="00D84731"/>
    <w:rsid w:val="00D850AC"/>
    <w:rsid w:val="00D85CAD"/>
    <w:rsid w:val="00D86A9F"/>
    <w:rsid w:val="00D93933"/>
    <w:rsid w:val="00D95812"/>
    <w:rsid w:val="00DA4553"/>
    <w:rsid w:val="00DB0777"/>
    <w:rsid w:val="00DB1A1F"/>
    <w:rsid w:val="00DB29F6"/>
    <w:rsid w:val="00DB4F78"/>
    <w:rsid w:val="00DB58D4"/>
    <w:rsid w:val="00DC0B99"/>
    <w:rsid w:val="00DC66D4"/>
    <w:rsid w:val="00DC68C7"/>
    <w:rsid w:val="00DC6BCE"/>
    <w:rsid w:val="00DC7E0D"/>
    <w:rsid w:val="00DD167E"/>
    <w:rsid w:val="00DD3205"/>
    <w:rsid w:val="00DD3628"/>
    <w:rsid w:val="00DE1048"/>
    <w:rsid w:val="00DE2039"/>
    <w:rsid w:val="00DF0101"/>
    <w:rsid w:val="00DF218F"/>
    <w:rsid w:val="00DF3FF1"/>
    <w:rsid w:val="00DF5D53"/>
    <w:rsid w:val="00DF74F1"/>
    <w:rsid w:val="00E00CFA"/>
    <w:rsid w:val="00E02A7B"/>
    <w:rsid w:val="00E07AE7"/>
    <w:rsid w:val="00E145E2"/>
    <w:rsid w:val="00E15223"/>
    <w:rsid w:val="00E15FBE"/>
    <w:rsid w:val="00E27965"/>
    <w:rsid w:val="00E32979"/>
    <w:rsid w:val="00E4054E"/>
    <w:rsid w:val="00E42FBF"/>
    <w:rsid w:val="00E43A41"/>
    <w:rsid w:val="00E446A8"/>
    <w:rsid w:val="00E45776"/>
    <w:rsid w:val="00E50B11"/>
    <w:rsid w:val="00E50CA4"/>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4CCE"/>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13966"/>
    <w:rsid w:val="00F20DAB"/>
    <w:rsid w:val="00F27B8D"/>
    <w:rsid w:val="00F317C3"/>
    <w:rsid w:val="00F333C4"/>
    <w:rsid w:val="00F4294E"/>
    <w:rsid w:val="00F466B3"/>
    <w:rsid w:val="00F50109"/>
    <w:rsid w:val="00F50487"/>
    <w:rsid w:val="00F50937"/>
    <w:rsid w:val="00F614E9"/>
    <w:rsid w:val="00F61D1F"/>
    <w:rsid w:val="00F6469B"/>
    <w:rsid w:val="00F65183"/>
    <w:rsid w:val="00F71C1D"/>
    <w:rsid w:val="00F74D59"/>
    <w:rsid w:val="00F75644"/>
    <w:rsid w:val="00F77E88"/>
    <w:rsid w:val="00F77FDA"/>
    <w:rsid w:val="00F81F4D"/>
    <w:rsid w:val="00F82370"/>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FE38-34ED-4866-BBEE-03905EA9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2023-05-11T19:22:00Z</dcterms:created>
  <dcterms:modified xsi:type="dcterms:W3CDTF">2023-05-11T19:23:00Z</dcterms:modified>
</cp:coreProperties>
</file>