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5A" w:rsidRDefault="00100364" w:rsidP="00100364">
      <w:pPr>
        <w:jc w:val="right"/>
        <w:rPr>
          <w:rFonts w:hint="cs"/>
          <w:b/>
          <w:bCs/>
          <w:sz w:val="44"/>
          <w:szCs w:val="44"/>
          <w:rtl/>
        </w:rPr>
      </w:pPr>
      <w:r>
        <w:rPr>
          <w:rFonts w:hint="cs"/>
          <w:b/>
          <w:bCs/>
          <w:sz w:val="44"/>
          <w:szCs w:val="44"/>
          <w:rtl/>
        </w:rPr>
        <w:t xml:space="preserve">خاص ويكي الكويت </w:t>
      </w:r>
    </w:p>
    <w:p w:rsidR="00100364" w:rsidRPr="00100364" w:rsidRDefault="00100364" w:rsidP="00100364">
      <w:pPr>
        <w:pStyle w:val="a3"/>
        <w:bidi/>
        <w:spacing w:before="0" w:beforeAutospacing="0" w:after="0" w:afterAutospacing="0"/>
        <w:rPr>
          <w:sz w:val="52"/>
          <w:szCs w:val="52"/>
          <w:rtl/>
        </w:rPr>
      </w:pPr>
      <w:r w:rsidRPr="00100364">
        <w:rPr>
          <w:rFonts w:ascii="Arial" w:hAnsi="Arial" w:cs="Arial"/>
          <w:b/>
          <w:bCs/>
          <w:color w:val="000000"/>
          <w:sz w:val="52"/>
          <w:szCs w:val="52"/>
          <w:rtl/>
        </w:rPr>
        <w:t xml:space="preserve">موضوع تعبير عن </w:t>
      </w:r>
      <w:proofErr w:type="spellStart"/>
      <w:r w:rsidRPr="00100364">
        <w:rPr>
          <w:rFonts w:ascii="Arial" w:hAnsi="Arial" w:cs="Arial"/>
          <w:b/>
          <w:bCs/>
          <w:color w:val="000000"/>
          <w:sz w:val="52"/>
          <w:szCs w:val="52"/>
          <w:rtl/>
        </w:rPr>
        <w:t>الاستفاده</w:t>
      </w:r>
      <w:proofErr w:type="spellEnd"/>
      <w:r w:rsidRPr="00100364">
        <w:rPr>
          <w:rFonts w:ascii="Arial" w:hAnsi="Arial" w:cs="Arial"/>
          <w:b/>
          <w:bCs/>
          <w:color w:val="000000"/>
          <w:sz w:val="52"/>
          <w:szCs w:val="52"/>
          <w:rtl/>
        </w:rPr>
        <w:t xml:space="preserve"> من </w:t>
      </w:r>
      <w:proofErr w:type="spellStart"/>
      <w:r w:rsidRPr="00100364">
        <w:rPr>
          <w:rFonts w:ascii="Arial" w:hAnsi="Arial" w:cs="Arial"/>
          <w:b/>
          <w:bCs/>
          <w:color w:val="000000"/>
          <w:sz w:val="52"/>
          <w:szCs w:val="52"/>
          <w:rtl/>
        </w:rPr>
        <w:t>البيئه</w:t>
      </w:r>
      <w:proofErr w:type="spellEnd"/>
      <w:r w:rsidRPr="00100364">
        <w:rPr>
          <w:rFonts w:ascii="Arial" w:hAnsi="Arial" w:cs="Arial"/>
          <w:b/>
          <w:bCs/>
          <w:color w:val="000000"/>
          <w:sz w:val="52"/>
          <w:szCs w:val="52"/>
          <w:rtl/>
        </w:rPr>
        <w:t xml:space="preserve"> </w:t>
      </w:r>
      <w:proofErr w:type="spellStart"/>
      <w:r w:rsidRPr="00100364">
        <w:rPr>
          <w:rFonts w:ascii="Arial" w:hAnsi="Arial" w:cs="Arial"/>
          <w:b/>
          <w:bCs/>
          <w:color w:val="000000"/>
          <w:sz w:val="52"/>
          <w:szCs w:val="52"/>
          <w:rtl/>
        </w:rPr>
        <w:t>المحيطه</w:t>
      </w:r>
      <w:proofErr w:type="spellEnd"/>
    </w:p>
    <w:p w:rsidR="00100364" w:rsidRPr="00100364" w:rsidRDefault="00100364" w:rsidP="00100364">
      <w:pPr>
        <w:pStyle w:val="a3"/>
        <w:bidi/>
        <w:spacing w:before="0" w:beforeAutospacing="0" w:after="0" w:afterAutospacing="0"/>
        <w:rPr>
          <w:sz w:val="40"/>
          <w:szCs w:val="40"/>
          <w:rtl/>
        </w:rPr>
      </w:pPr>
      <w:r w:rsidRPr="00100364">
        <w:rPr>
          <w:rFonts w:ascii="Arial" w:hAnsi="Arial" w:cs="Arial"/>
          <w:color w:val="000000"/>
          <w:sz w:val="40"/>
          <w:szCs w:val="40"/>
          <w:rtl/>
        </w:rPr>
        <w:t>تعتبر البيئة المحيطة هي العوامل التي يعيش فيها الفرد، والتي لا تنحصر في مكان واحد، إذ بمجرد أن يولد الإنسان يصبح جزء من هذه البيئة المحيطة، والتي بدورها تساعد على بناء إنسان سليم التفكير وواع، أو التي تؤثر بشكل سلبي على الشخص وتجعله يعاني من عقد نفسية. </w:t>
      </w:r>
    </w:p>
    <w:p w:rsidR="00100364" w:rsidRPr="00100364" w:rsidRDefault="00100364" w:rsidP="00100364">
      <w:pPr>
        <w:pStyle w:val="a3"/>
        <w:bidi/>
        <w:spacing w:before="0" w:beforeAutospacing="0" w:after="0" w:afterAutospacing="0"/>
        <w:rPr>
          <w:sz w:val="40"/>
          <w:szCs w:val="40"/>
          <w:rtl/>
        </w:rPr>
      </w:pPr>
      <w:r w:rsidRPr="00100364">
        <w:rPr>
          <w:rFonts w:ascii="Arial" w:hAnsi="Arial" w:cs="Arial"/>
          <w:color w:val="000000"/>
          <w:sz w:val="40"/>
          <w:szCs w:val="40"/>
          <w:rtl/>
        </w:rPr>
        <w:t>لا ينحصر مفهوم البيئة المحيطة في مكان واحد، بل تعنى ببيئة الأهل، الأصدقاء، المدرسة، الجامعة، مكان العمل، وغيرها، ويحاول الإنسان أن يخلق أفضل بيئة محيطة من حوله من أجل التأثير الإيجابي لها، فمثلا يجب الاستفادة من العناصر الواعية في البيئة المحيطة، إذ يلعب الوعي دورًا هامًا في تطوير تفكير الشخص، وتخطيه للعقبات التي تواجهه في حياته، فمن المهم وجود الأشخاص ذات الوعي الكافي في حياة الإنسان، ويمكن الاستفادة من البيئة المحيطة عبر تفريغ الطاقات السلبية، وأخذ جرعات من الطاقة الإيجابية، وانتقاء الأشخاص الإيجابيين والمتفائلين، ويكون هذا في صنف البيئة المحيطة بين الأصدقاء، أو في بيئة العمل، كما يمكن الاستفادة من البيئة المحيطة ليس فقط التي تخص الأفراد، بل البيئة في أجزائها الطبيعية والبحرية من أجل أخذ الراحة اللازمة التي تزيد من كفاءة الإنسان اتجاه بيئته، واتجاه المجتمع أيضًا. </w:t>
      </w:r>
    </w:p>
    <w:p w:rsidR="00100364" w:rsidRPr="00100364" w:rsidRDefault="00100364" w:rsidP="00100364">
      <w:pPr>
        <w:pStyle w:val="a3"/>
        <w:bidi/>
        <w:spacing w:before="0" w:beforeAutospacing="0" w:after="0" w:afterAutospacing="0"/>
        <w:rPr>
          <w:sz w:val="40"/>
          <w:szCs w:val="40"/>
          <w:rtl/>
        </w:rPr>
      </w:pPr>
      <w:r w:rsidRPr="00100364">
        <w:rPr>
          <w:rFonts w:ascii="Arial" w:hAnsi="Arial" w:cs="Arial"/>
          <w:color w:val="000000"/>
          <w:sz w:val="40"/>
          <w:szCs w:val="40"/>
          <w:rtl/>
        </w:rPr>
        <w:t>ختامًا، نستنتج أن للبيئة المحيطة تأثير هام على إنتاج الفرد، وتحصيله في المجتمع، وهو المسؤول عن توفير بيئة محيطة مناسبة تؤمن الاستقرار النفسي، كي يستعد الإنسان إلى انطلاق في الحياة، وخوض تجارب الإصلاح. </w:t>
      </w:r>
    </w:p>
    <w:p w:rsidR="00100364" w:rsidRPr="00100364" w:rsidRDefault="00100364" w:rsidP="00100364">
      <w:pPr>
        <w:jc w:val="right"/>
        <w:rPr>
          <w:b/>
          <w:bCs/>
          <w:sz w:val="44"/>
          <w:szCs w:val="44"/>
        </w:rPr>
      </w:pPr>
      <w:bookmarkStart w:id="0" w:name="_GoBack"/>
      <w:bookmarkEnd w:id="0"/>
    </w:p>
    <w:sectPr w:rsidR="00100364" w:rsidRPr="00100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64"/>
    <w:rsid w:val="00100364"/>
    <w:rsid w:val="00693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364"/>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36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2023-05-04T16:31:00Z</dcterms:created>
  <dcterms:modified xsi:type="dcterms:W3CDTF">2023-05-04T16:32:00Z</dcterms:modified>
</cp:coreProperties>
</file>