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895A" w14:textId="781BC882" w:rsidR="00731895" w:rsidRPr="00731895" w:rsidRDefault="00731895" w:rsidP="00731895">
      <w:pPr>
        <w:rPr>
          <w:rFonts w:ascii="Times New Roman" w:eastAsia="Times New Roman" w:hAnsi="Times New Roman" w:cs="Times New Roman"/>
          <w:b/>
          <w:bCs/>
          <w:sz w:val="24"/>
          <w:szCs w:val="24"/>
          <w:rtl/>
        </w:rPr>
      </w:pPr>
      <w:r w:rsidRPr="00731895">
        <w:rPr>
          <w:rFonts w:ascii="Times New Roman" w:eastAsia="Times New Roman" w:hAnsi="Times New Roman" w:cs="Times New Roman"/>
          <w:b/>
          <w:bCs/>
          <w:sz w:val="24"/>
          <w:szCs w:val="24"/>
          <w:rtl/>
        </w:rPr>
        <w:t>مقدمة موضوع تعبير عن الشيخ احمد الجابر الصباح</w:t>
      </w:r>
    </w:p>
    <w:p w14:paraId="5EA47941" w14:textId="38FA5F03" w:rsidR="00731895" w:rsidRPr="00731895" w:rsidRDefault="00731895" w:rsidP="00731895">
      <w:p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 xml:space="preserve">بسم الله الرّحمن الرّحيم، والصّلاة والسّلام على سيّد الخَلق محمّد وعلى آلة وأصحابه أجمعين، تذخر ذاكرة الكويت بالكثير من الشّخصيات التي كان لها الدّور الأبرز في رعاية مَسارات التطوير والتّحديث، حيث يُعتبر الشيخ أحمد الجابر الصباح من القواعد الأساسيّة التي رسّخت الفكر الديمقراطي في البلاد، ونقلت الدّولة الكويتية من مرحلة إلى مرحلة أخرى تعود بالخير على جميع أبنائها، وجعل من الحكم ديمقراطيًا عبر ما يُعرف بمجلس الشّورى، وفتح المجال للشركات من أجل رعاية مسارات النفط ونقل البلاد إلى قائمة الدول المُصدّرة للنفط، لتنعكس تلك الإيجابيات على مؤسسات الكويت بالتطوير والتحديث. </w:t>
      </w:r>
    </w:p>
    <w:p w14:paraId="4FF012EA" w14:textId="391FDD11" w:rsidR="00731895" w:rsidRPr="00731895" w:rsidRDefault="00731895" w:rsidP="00731895">
      <w:pPr>
        <w:rPr>
          <w:rFonts w:ascii="Times New Roman" w:eastAsia="Times New Roman" w:hAnsi="Times New Roman" w:cs="Times New Roman"/>
          <w:b/>
          <w:bCs/>
          <w:sz w:val="24"/>
          <w:szCs w:val="24"/>
          <w:rtl/>
        </w:rPr>
      </w:pPr>
      <w:r w:rsidRPr="00731895">
        <w:rPr>
          <w:rFonts w:ascii="Times New Roman" w:eastAsia="Times New Roman" w:hAnsi="Times New Roman" w:cs="Times New Roman"/>
          <w:b/>
          <w:bCs/>
          <w:sz w:val="24"/>
          <w:szCs w:val="24"/>
          <w:rtl/>
        </w:rPr>
        <w:t>موضوع تعبير عن الشيخ احمد الجابر الصباح</w:t>
      </w:r>
    </w:p>
    <w:p w14:paraId="0A5B1501" w14:textId="62B4474A" w:rsidR="00731895" w:rsidRPr="00731895" w:rsidRDefault="00731895" w:rsidP="00731895">
      <w:p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يهتم القارئ العربي بالشّخصيات المميّزة في التاريخ من أجل منحها التقدير والاحترام اللازم والاستفادة من دروس الماضي والحاضر، وفي ذلك نتعرّف بالآتي:</w:t>
      </w:r>
    </w:p>
    <w:p w14:paraId="6120E6A4" w14:textId="308E6B39" w:rsidR="00731895" w:rsidRPr="00731895" w:rsidRDefault="00731895" w:rsidP="00731895">
      <w:pPr>
        <w:rPr>
          <w:rFonts w:ascii="Times New Roman" w:eastAsia="Times New Roman" w:hAnsi="Times New Roman" w:cs="Times New Roman"/>
          <w:b/>
          <w:bCs/>
          <w:sz w:val="24"/>
          <w:szCs w:val="24"/>
          <w:rtl/>
        </w:rPr>
      </w:pPr>
      <w:r w:rsidRPr="00731895">
        <w:rPr>
          <w:rFonts w:ascii="Times New Roman" w:eastAsia="Times New Roman" w:hAnsi="Times New Roman" w:cs="Times New Roman"/>
          <w:b/>
          <w:bCs/>
          <w:sz w:val="24"/>
          <w:szCs w:val="24"/>
          <w:rtl/>
        </w:rPr>
        <w:t>من هو الشيخ أحمد الجابر الصباح </w:t>
      </w:r>
    </w:p>
    <w:p w14:paraId="2C9748C5" w14:textId="53B06137" w:rsidR="00731895" w:rsidRPr="00731895" w:rsidRDefault="00731895" w:rsidP="00731895">
      <w:p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هو ابن الشيخ جابر المبارك الصباح من زوجته شيخة عبد الله بن صباح الصباح وهو الحاكم العاشر لدولة الكويت خلفًا للشيخ سالم المبارك الصباح، حيث ولد في العام 1885 م وحكم الكويت خلال مدّة 29 عام منذ الثالث والعشرين لآذار مارس عام 1921 م وحتّى تاريخ وفاته الذي كان مع التاسع والعشرين من يناير لعام 1950 م ، حيث يُعتبر الأب المؤسس للديمقراطية والذي بدأ عهده على الفور بإنشاء مجلس الشورى للاستماع إلى شكاوى المواطنين واقتراحاتهم من أجل تعزيز الفكر السياسي عند الجميع.</w:t>
      </w:r>
    </w:p>
    <w:p w14:paraId="2AC49DE8" w14:textId="06966BC0" w:rsidR="00731895" w:rsidRPr="00731895" w:rsidRDefault="00731895" w:rsidP="00731895">
      <w:pPr>
        <w:rPr>
          <w:rFonts w:ascii="Times New Roman" w:eastAsia="Times New Roman" w:hAnsi="Times New Roman" w:cs="Times New Roman"/>
          <w:b/>
          <w:bCs/>
          <w:sz w:val="24"/>
          <w:szCs w:val="24"/>
          <w:rtl/>
        </w:rPr>
      </w:pPr>
      <w:r w:rsidRPr="00731895">
        <w:rPr>
          <w:rFonts w:ascii="Times New Roman" w:eastAsia="Times New Roman" w:hAnsi="Times New Roman" w:cs="Times New Roman"/>
          <w:b/>
          <w:bCs/>
          <w:sz w:val="24"/>
          <w:szCs w:val="24"/>
          <w:rtl/>
        </w:rPr>
        <w:t>الكويت في عهد الشيخ احمد الجابر الصباح </w:t>
      </w:r>
    </w:p>
    <w:p w14:paraId="0BE05E82" w14:textId="77777777" w:rsidR="00731895" w:rsidRDefault="00731895" w:rsidP="00731895">
      <w:p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بدأت مرحلة الشيخ احمد الجابر الصباح مع الثالث والعشرين من آذار مارس لعام 1921 م، حيث كانت الكويت بأهلها وشعبها تعتمد في الاقتصاد الوطني على تجارة اللؤلؤ وعلى الصيد البحري، وعلى التجارة والموانئ بشكل عام، وقد استشعر الشّيخ الخُطورة للمراحل المقبلة مع انتشار مزارع اللؤلؤ الصناعي، وتوجّه بأنظاره إلى متابعة الاكتشافات النفطيّة في دول الجِوار، فعمل على منح المُوافقة لشركة نفط الخليج من أجل إجراء عمليات التنقيب بحثًَا عن النفط، مع انتشار تلك البقع السوداء في الصحارى الكويتيّة، وكان الاكتشاف الأول مع تاريخ العام 1938 للميلاد، في حقل البرقان، والذي صُنّف على أنّه واحد من أغزر بئار النفط حولَ العالم.</w:t>
      </w:r>
    </w:p>
    <w:p w14:paraId="47F1F323" w14:textId="6E714E93" w:rsidR="00731895" w:rsidRPr="00731895" w:rsidRDefault="00731895" w:rsidP="00731895">
      <w:pPr>
        <w:rPr>
          <w:rFonts w:ascii="Times New Roman" w:eastAsia="Times New Roman" w:hAnsi="Times New Roman" w:cs="Times New Roman"/>
          <w:sz w:val="24"/>
          <w:szCs w:val="24"/>
          <w:rtl/>
        </w:rPr>
      </w:pPr>
      <w:r w:rsidRPr="00731895">
        <w:rPr>
          <w:rFonts w:ascii="Times New Roman" w:eastAsia="Times New Roman" w:hAnsi="Times New Roman" w:cs="Times New Roman"/>
          <w:b/>
          <w:bCs/>
          <w:sz w:val="24"/>
          <w:szCs w:val="24"/>
          <w:rtl/>
        </w:rPr>
        <w:t>الشيخ احمد الجابر الصباح وشحنة النفط الأولى</w:t>
      </w:r>
    </w:p>
    <w:p w14:paraId="0B0557DD" w14:textId="42CB3602" w:rsidR="00731895" w:rsidRPr="00731895" w:rsidRDefault="00731895" w:rsidP="00731895">
      <w:p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 xml:space="preserve">تمّ اكتشاف النفط في حقل البرقان مع تاريخ العام 1938 م من قبل شركة نفط الخليج، إلّا أن شحنة النفط الأولى تأخّرت في مادة الكويت بسبب التداعيات التي كانت الحرب العالميّة الثّانية قد فرضتها على العالم، وكانت مع تاريخ العام 1946 م ، حيث قام الشّيخ أحمد الجابر الصباح برعاية حفل متكامل تم خلاله إدارة العجلة الفضيّة في ميناء الأحمدي وتمّ نقل الشّحنة عبر ناقلة النفط البريطانيّة (بريتش </w:t>
      </w:r>
      <w:proofErr w:type="spellStart"/>
      <w:r w:rsidRPr="00731895">
        <w:rPr>
          <w:rFonts w:ascii="Times New Roman" w:eastAsia="Times New Roman" w:hAnsi="Times New Roman" w:cs="Times New Roman"/>
          <w:sz w:val="24"/>
          <w:szCs w:val="24"/>
          <w:rtl/>
        </w:rPr>
        <w:t>فيوزليبر</w:t>
      </w:r>
      <w:proofErr w:type="spellEnd"/>
      <w:r w:rsidRPr="00731895">
        <w:rPr>
          <w:rFonts w:ascii="Times New Roman" w:eastAsia="Times New Roman" w:hAnsi="Times New Roman" w:cs="Times New Roman"/>
          <w:sz w:val="24"/>
          <w:szCs w:val="24"/>
          <w:rtl/>
        </w:rPr>
        <w:t>) فقام الشيخ بتعزيز الوسائل التي تدعم تلك الصّناعة، وقام على إنشاء رضيف وميناء الاحمدي، من أجل تصدير النفط، لتنتقل البلاد مع تلك القواعد إلى قائمة الدّول العشر الأولى المصدّرة للنفط على مُستوى العالم.</w:t>
      </w:r>
    </w:p>
    <w:p w14:paraId="4B2FB044" w14:textId="6682CBA4" w:rsidR="00731895" w:rsidRPr="00731895" w:rsidRDefault="00731895" w:rsidP="00731895">
      <w:pPr>
        <w:rPr>
          <w:rFonts w:ascii="Times New Roman" w:eastAsia="Times New Roman" w:hAnsi="Times New Roman" w:cs="Times New Roman"/>
          <w:b/>
          <w:bCs/>
          <w:sz w:val="24"/>
          <w:szCs w:val="24"/>
          <w:rtl/>
        </w:rPr>
      </w:pPr>
      <w:r w:rsidRPr="00731895">
        <w:rPr>
          <w:rFonts w:ascii="Times New Roman" w:eastAsia="Times New Roman" w:hAnsi="Times New Roman" w:cs="Times New Roman"/>
          <w:b/>
          <w:bCs/>
          <w:sz w:val="24"/>
          <w:szCs w:val="24"/>
          <w:rtl/>
        </w:rPr>
        <w:t>أبرز الإنجازات في عهد الشيخ أحمد الجابر الصباح </w:t>
      </w:r>
    </w:p>
    <w:p w14:paraId="6E4E9648" w14:textId="70757E7F" w:rsidR="00731895" w:rsidRPr="00731895" w:rsidRDefault="00731895" w:rsidP="00731895">
      <w:p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عمل الشّيخ خلال سنوات الحُكم على توطيد مرحلة من الهدوء من أجل القيام ببناء الاقتصاد الوطني القوي، الذ1ي يضمن الاستقرار المادي والأمني للبلاد، وجاءت أبرز الإنجازات التي عمل عليها خلال سنوات الحُكم:</w:t>
      </w:r>
    </w:p>
    <w:p w14:paraId="57E8425D" w14:textId="77777777" w:rsidR="00731895" w:rsidRPr="00731895" w:rsidRDefault="00731895" w:rsidP="00731895">
      <w:pPr>
        <w:pStyle w:val="a5"/>
        <w:numPr>
          <w:ilvl w:val="0"/>
          <w:numId w:val="23"/>
        </w:num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تم في عهده توقيع اتفاقيّة العقير التي كانت مع تاريخ العام 1922 م والتي تمّ خلالها ترسيم الحدود الخاصّة بدولة الكويت مع السّعوديّة والعراق.</w:t>
      </w:r>
    </w:p>
    <w:p w14:paraId="0446CD85" w14:textId="77777777" w:rsidR="00731895" w:rsidRPr="00731895" w:rsidRDefault="00731895" w:rsidP="00731895">
      <w:pPr>
        <w:pStyle w:val="a5"/>
        <w:numPr>
          <w:ilvl w:val="0"/>
          <w:numId w:val="23"/>
        </w:num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تُعتبر فترة حكمه هي المرحلة التي بدأت فيها الديمقراطيّة الحقيقة في الكويت، حيث قام على إنشاء مجلس الشّورى في شهر أبريل لعام 1921 م ، ليقوم لاحقًا بتشكيل المجلس التشريعي الأوّل عام 1938 م.</w:t>
      </w:r>
    </w:p>
    <w:p w14:paraId="2B4711BA" w14:textId="77777777" w:rsidR="00731895" w:rsidRPr="00731895" w:rsidRDefault="00731895" w:rsidP="00731895">
      <w:pPr>
        <w:pStyle w:val="a5"/>
        <w:numPr>
          <w:ilvl w:val="0"/>
          <w:numId w:val="23"/>
        </w:num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تمّ في عهده اكتشاف النفط بسبب التسهيلات والرعاية الرّسميّة للتنقيب عن النفط وكان ذلك في العام 1938 م ، إلّا أنّ الشّحنة الاولى قد خرجت من الكويت في العام 1946 ميلادي بسبب الحرب الثانية .</w:t>
      </w:r>
    </w:p>
    <w:p w14:paraId="607FDF11" w14:textId="77777777" w:rsidR="00731895" w:rsidRPr="00731895" w:rsidRDefault="00731895" w:rsidP="00731895">
      <w:pPr>
        <w:pStyle w:val="a5"/>
        <w:numPr>
          <w:ilvl w:val="0"/>
          <w:numId w:val="23"/>
        </w:num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lastRenderedPageBreak/>
        <w:t>أُطلق عليه لقب أمير الكويت المعظّم، واستمرّ اللقب متوارثا مع حكّام الكويت الَلاحقين، حتّى توقّف اللقب عند ابنه الأمير جابر الصباح الذي اكتفى بلقب أمير الكويت.</w:t>
      </w:r>
    </w:p>
    <w:p w14:paraId="45BE7108" w14:textId="2A1CEB51" w:rsidR="00731895" w:rsidRPr="00731895" w:rsidRDefault="00731895" w:rsidP="00731895">
      <w:pPr>
        <w:rPr>
          <w:rFonts w:ascii="Times New Roman" w:eastAsia="Times New Roman" w:hAnsi="Times New Roman" w:cs="Times New Roman"/>
          <w:b/>
          <w:bCs/>
          <w:sz w:val="24"/>
          <w:szCs w:val="24"/>
          <w:rtl/>
        </w:rPr>
      </w:pPr>
      <w:r w:rsidRPr="00731895">
        <w:rPr>
          <w:rFonts w:ascii="Times New Roman" w:eastAsia="Times New Roman" w:hAnsi="Times New Roman" w:cs="Times New Roman"/>
          <w:b/>
          <w:bCs/>
          <w:sz w:val="24"/>
          <w:szCs w:val="24"/>
          <w:rtl/>
        </w:rPr>
        <w:t>الشيح احمد الجابر الصباح والشعر </w:t>
      </w:r>
    </w:p>
    <w:p w14:paraId="2E813743" w14:textId="18EF29A2" w:rsidR="00731895" w:rsidRPr="00731895" w:rsidRDefault="00731895" w:rsidP="00731895">
      <w:p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اهتم الشيخ بالشعر والنثر، وقد قام على كتابة العديد من القصائد في الشّعر النبطي المميّز، وقد غنّت له العديد من القصائد التي ما تزال شاهدة على فكر الشّيخ، وعلى ميوله الأدبية التي لم يتجاهلها على الرّغم من الضّغوطات السياسيّة والاقتصاديّة لسنوات الحكم التي استمرّت ل 29 عام، وأشهر أبيات من شعره:</w:t>
      </w:r>
    </w:p>
    <w:p w14:paraId="2E31C362" w14:textId="77777777" w:rsidR="00731895" w:rsidRPr="00731895" w:rsidRDefault="00731895" w:rsidP="00731895">
      <w:p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 xml:space="preserve">يا </w:t>
      </w:r>
      <w:proofErr w:type="spellStart"/>
      <w:r w:rsidRPr="00731895">
        <w:rPr>
          <w:rFonts w:ascii="Times New Roman" w:eastAsia="Times New Roman" w:hAnsi="Times New Roman" w:cs="Times New Roman"/>
          <w:sz w:val="24"/>
          <w:szCs w:val="24"/>
          <w:rtl/>
        </w:rPr>
        <w:t>بوبدر</w:t>
      </w:r>
      <w:proofErr w:type="spellEnd"/>
      <w:r w:rsidRPr="00731895">
        <w:rPr>
          <w:rFonts w:ascii="Times New Roman" w:eastAsia="Times New Roman" w:hAnsi="Times New Roman" w:cs="Times New Roman"/>
          <w:sz w:val="24"/>
          <w:szCs w:val="24"/>
          <w:rtl/>
        </w:rPr>
        <w:t xml:space="preserve"> وشلون ليل السهر *** يوم إن قلبي شاف غاية هواه</w:t>
      </w:r>
    </w:p>
    <w:p w14:paraId="4621495D" w14:textId="77777777" w:rsidR="00731895" w:rsidRPr="00731895" w:rsidRDefault="00731895" w:rsidP="00731895">
      <w:p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شرقي النفود وفوق جال البحر *** واللي تمنّى من حبيبه لقاه</w:t>
      </w:r>
    </w:p>
    <w:p w14:paraId="06D44C47" w14:textId="6A13E96F" w:rsidR="00731895" w:rsidRPr="00731895" w:rsidRDefault="00731895" w:rsidP="00731895">
      <w:pPr>
        <w:rPr>
          <w:rFonts w:ascii="Times New Roman" w:eastAsia="Times New Roman" w:hAnsi="Times New Roman" w:cs="Times New Roman"/>
          <w:sz w:val="24"/>
          <w:szCs w:val="24"/>
          <w:rtl/>
        </w:rPr>
      </w:pPr>
      <w:r w:rsidRPr="00731895">
        <w:rPr>
          <w:rFonts w:ascii="Times New Roman" w:eastAsia="Times New Roman" w:hAnsi="Times New Roman" w:cs="Times New Roman"/>
          <w:sz w:val="24"/>
          <w:szCs w:val="24"/>
          <w:rtl/>
        </w:rPr>
        <w:t xml:space="preserve">نظرتهن تسعة والعاشر قمر *** لله در الليل واللي </w:t>
      </w:r>
      <w:proofErr w:type="spellStart"/>
      <w:r w:rsidRPr="00731895">
        <w:rPr>
          <w:rFonts w:ascii="Times New Roman" w:eastAsia="Times New Roman" w:hAnsi="Times New Roman" w:cs="Times New Roman"/>
          <w:sz w:val="24"/>
          <w:szCs w:val="24"/>
          <w:rtl/>
        </w:rPr>
        <w:t>حواه</w:t>
      </w:r>
      <w:proofErr w:type="spellEnd"/>
    </w:p>
    <w:p w14:paraId="347E644D" w14:textId="352F13B5" w:rsidR="00731895" w:rsidRPr="00731895" w:rsidRDefault="00731895" w:rsidP="00731895">
      <w:pPr>
        <w:rPr>
          <w:rFonts w:ascii="Times New Roman" w:eastAsia="Times New Roman" w:hAnsi="Times New Roman" w:cs="Times New Roman"/>
          <w:b/>
          <w:bCs/>
          <w:sz w:val="24"/>
          <w:szCs w:val="24"/>
          <w:rtl/>
        </w:rPr>
      </w:pPr>
      <w:r w:rsidRPr="00731895">
        <w:rPr>
          <w:rFonts w:ascii="Times New Roman" w:eastAsia="Times New Roman" w:hAnsi="Times New Roman" w:cs="Times New Roman"/>
          <w:b/>
          <w:bCs/>
          <w:sz w:val="24"/>
          <w:szCs w:val="24"/>
          <w:rtl/>
        </w:rPr>
        <w:t>خاتمة موضوع تعبير عن الشيخ احمد الجابر الصباح</w:t>
      </w:r>
    </w:p>
    <w:p w14:paraId="34D85C55" w14:textId="6FDABA6E" w:rsidR="0056611D" w:rsidRPr="00DE0886" w:rsidRDefault="00731895" w:rsidP="00731895">
      <w:r w:rsidRPr="00731895">
        <w:rPr>
          <w:rFonts w:ascii="Times New Roman" w:eastAsia="Times New Roman" w:hAnsi="Times New Roman" w:cs="Times New Roman"/>
          <w:sz w:val="24"/>
          <w:szCs w:val="24"/>
          <w:rtl/>
        </w:rPr>
        <w:t>من خلال الموضوع التالي نُطل على واحدة من النوافذ التاريخيّة التي نتعرّف خلالها على شخصية الشّيخ أحمد الجابر الصباح الذي يُعتبر من الشّخصيات المميّزة التي شهدت مرحلة حُكمه الكثير من الأمور الإيجابية والكثير من التفاصيل التي نقلت الكويت على وقعها من مرحلة إلى أخرى، ومن توجّه إلى آخر، فهو المؤسس الأول لمجلس الشّورى، وهو الشّيخ الذي أدار العجلة الفضيّة في تصدير دفعة النفط الأولى.</w:t>
      </w:r>
    </w:p>
    <w:sectPr w:rsidR="0056611D" w:rsidRPr="00DE0886" w:rsidSect="00930C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A068" w14:textId="77777777" w:rsidR="00D05368" w:rsidRDefault="00D05368" w:rsidP="00891307">
      <w:pPr>
        <w:spacing w:after="0" w:line="240" w:lineRule="auto"/>
      </w:pPr>
      <w:r>
        <w:separator/>
      </w:r>
    </w:p>
  </w:endnote>
  <w:endnote w:type="continuationSeparator" w:id="0">
    <w:p w14:paraId="616A9028" w14:textId="77777777" w:rsidR="00D05368" w:rsidRDefault="00D05368" w:rsidP="0089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A699" w14:textId="77777777" w:rsidR="00891307" w:rsidRDefault="008913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B082" w14:textId="77777777" w:rsidR="00891307" w:rsidRDefault="008913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F053" w14:textId="77777777" w:rsidR="00891307" w:rsidRDefault="008913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05A2" w14:textId="77777777" w:rsidR="00D05368" w:rsidRDefault="00D05368" w:rsidP="00891307">
      <w:pPr>
        <w:spacing w:after="0" w:line="240" w:lineRule="auto"/>
      </w:pPr>
      <w:r>
        <w:separator/>
      </w:r>
    </w:p>
  </w:footnote>
  <w:footnote w:type="continuationSeparator" w:id="0">
    <w:p w14:paraId="37529F6E" w14:textId="77777777" w:rsidR="00D05368" w:rsidRDefault="00D05368" w:rsidP="00891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43C7" w14:textId="77777777" w:rsidR="00891307" w:rsidRDefault="008913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19953901"/>
      <w:docPartObj>
        <w:docPartGallery w:val="Watermarks"/>
        <w:docPartUnique/>
      </w:docPartObj>
    </w:sdtPr>
    <w:sdtContent>
      <w:p w14:paraId="2F80E400" w14:textId="2F4CDF63" w:rsidR="00891307" w:rsidRDefault="00891307">
        <w:pPr>
          <w:pStyle w:val="a6"/>
        </w:pPr>
        <w:r>
          <w:rPr>
            <w:rtl/>
          </w:rPr>
          <w:pict w14:anchorId="318E7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511939"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B42A" w14:textId="77777777" w:rsidR="00891307" w:rsidRDefault="008913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89C"/>
    <w:multiLevelType w:val="hybridMultilevel"/>
    <w:tmpl w:val="CA46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048DA"/>
    <w:multiLevelType w:val="multilevel"/>
    <w:tmpl w:val="3AC0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20B3A"/>
    <w:multiLevelType w:val="multilevel"/>
    <w:tmpl w:val="A05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60CBB"/>
    <w:multiLevelType w:val="multilevel"/>
    <w:tmpl w:val="230A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B218E"/>
    <w:multiLevelType w:val="multilevel"/>
    <w:tmpl w:val="0B90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97D75"/>
    <w:multiLevelType w:val="hybridMultilevel"/>
    <w:tmpl w:val="AECE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A788E"/>
    <w:multiLevelType w:val="multilevel"/>
    <w:tmpl w:val="4358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37EC9"/>
    <w:multiLevelType w:val="multilevel"/>
    <w:tmpl w:val="950A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43E27"/>
    <w:multiLevelType w:val="hybridMultilevel"/>
    <w:tmpl w:val="2F4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B5909"/>
    <w:multiLevelType w:val="multilevel"/>
    <w:tmpl w:val="D67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744D6"/>
    <w:multiLevelType w:val="multilevel"/>
    <w:tmpl w:val="24B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11FC3"/>
    <w:multiLevelType w:val="multilevel"/>
    <w:tmpl w:val="560A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C21EC"/>
    <w:multiLevelType w:val="multilevel"/>
    <w:tmpl w:val="10E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73D12"/>
    <w:multiLevelType w:val="multilevel"/>
    <w:tmpl w:val="34AA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43DB4"/>
    <w:multiLevelType w:val="hybridMultilevel"/>
    <w:tmpl w:val="AA3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3681F"/>
    <w:multiLevelType w:val="multilevel"/>
    <w:tmpl w:val="7DE4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D2A0A"/>
    <w:multiLevelType w:val="hybridMultilevel"/>
    <w:tmpl w:val="EC00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97C6E"/>
    <w:multiLevelType w:val="multilevel"/>
    <w:tmpl w:val="C2A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30630"/>
    <w:multiLevelType w:val="multilevel"/>
    <w:tmpl w:val="444E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A4F60"/>
    <w:multiLevelType w:val="hybridMultilevel"/>
    <w:tmpl w:val="9EB2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07E74"/>
    <w:multiLevelType w:val="multilevel"/>
    <w:tmpl w:val="DA44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025DE2"/>
    <w:multiLevelType w:val="multilevel"/>
    <w:tmpl w:val="C7AC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9"/>
  </w:num>
  <w:num w:numId="2" w16cid:durableId="990408866">
    <w:abstractNumId w:val="22"/>
  </w:num>
  <w:num w:numId="3" w16cid:durableId="998001706">
    <w:abstractNumId w:val="18"/>
  </w:num>
  <w:num w:numId="4" w16cid:durableId="756486593">
    <w:abstractNumId w:val="21"/>
  </w:num>
  <w:num w:numId="5" w16cid:durableId="1393968779">
    <w:abstractNumId w:val="11"/>
  </w:num>
  <w:num w:numId="6" w16cid:durableId="314408540">
    <w:abstractNumId w:val="2"/>
  </w:num>
  <w:num w:numId="7" w16cid:durableId="296837001">
    <w:abstractNumId w:val="12"/>
  </w:num>
  <w:num w:numId="8" w16cid:durableId="1353265054">
    <w:abstractNumId w:val="16"/>
  </w:num>
  <w:num w:numId="9" w16cid:durableId="213661970">
    <w:abstractNumId w:val="10"/>
  </w:num>
  <w:num w:numId="10" w16cid:durableId="1829397479">
    <w:abstractNumId w:val="20"/>
  </w:num>
  <w:num w:numId="11" w16cid:durableId="1763378661">
    <w:abstractNumId w:val="17"/>
  </w:num>
  <w:num w:numId="12" w16cid:durableId="78335999">
    <w:abstractNumId w:val="8"/>
  </w:num>
  <w:num w:numId="13" w16cid:durableId="102573959">
    <w:abstractNumId w:val="6"/>
  </w:num>
  <w:num w:numId="14" w16cid:durableId="464667613">
    <w:abstractNumId w:val="4"/>
  </w:num>
  <w:num w:numId="15" w16cid:durableId="1293369972">
    <w:abstractNumId w:val="14"/>
  </w:num>
  <w:num w:numId="16" w16cid:durableId="606086720">
    <w:abstractNumId w:val="1"/>
  </w:num>
  <w:num w:numId="17" w16cid:durableId="1441219780">
    <w:abstractNumId w:val="7"/>
  </w:num>
  <w:num w:numId="18" w16cid:durableId="1498808362">
    <w:abstractNumId w:val="19"/>
  </w:num>
  <w:num w:numId="19" w16cid:durableId="550729901">
    <w:abstractNumId w:val="15"/>
  </w:num>
  <w:num w:numId="20" w16cid:durableId="767122591">
    <w:abstractNumId w:val="5"/>
  </w:num>
  <w:num w:numId="21" w16cid:durableId="1361468336">
    <w:abstractNumId w:val="13"/>
  </w:num>
  <w:num w:numId="22" w16cid:durableId="1052339682">
    <w:abstractNumId w:val="3"/>
  </w:num>
  <w:num w:numId="23" w16cid:durableId="93424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3E062A"/>
    <w:rsid w:val="004E68FC"/>
    <w:rsid w:val="00525D5D"/>
    <w:rsid w:val="0056611D"/>
    <w:rsid w:val="00611876"/>
    <w:rsid w:val="00731895"/>
    <w:rsid w:val="00891307"/>
    <w:rsid w:val="008F3BAC"/>
    <w:rsid w:val="00930C36"/>
    <w:rsid w:val="00B607BA"/>
    <w:rsid w:val="00C86966"/>
    <w:rsid w:val="00D05368"/>
    <w:rsid w:val="00DE0886"/>
    <w:rsid w:val="00E6714D"/>
    <w:rsid w:val="00F32276"/>
    <w:rsid w:val="00F61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D7730435-971C-492D-BD13-8ACBDBD5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318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E06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unhideWhenUsed/>
    <w:rsid w:val="008F3BAC"/>
    <w:rPr>
      <w:color w:val="0000FF"/>
      <w:u w:val="single"/>
    </w:rPr>
  </w:style>
  <w:style w:type="paragraph" w:styleId="a6">
    <w:name w:val="header"/>
    <w:basedOn w:val="a"/>
    <w:link w:val="Char"/>
    <w:uiPriority w:val="99"/>
    <w:unhideWhenUsed/>
    <w:rsid w:val="00891307"/>
    <w:pPr>
      <w:tabs>
        <w:tab w:val="center" w:pos="4513"/>
        <w:tab w:val="right" w:pos="9026"/>
      </w:tabs>
      <w:spacing w:after="0" w:line="240" w:lineRule="auto"/>
    </w:pPr>
  </w:style>
  <w:style w:type="character" w:customStyle="1" w:styleId="Char">
    <w:name w:val="رأس الصفحة Char"/>
    <w:basedOn w:val="a0"/>
    <w:link w:val="a6"/>
    <w:uiPriority w:val="99"/>
    <w:rsid w:val="00891307"/>
  </w:style>
  <w:style w:type="paragraph" w:styleId="a7">
    <w:name w:val="footer"/>
    <w:basedOn w:val="a"/>
    <w:link w:val="Char0"/>
    <w:uiPriority w:val="99"/>
    <w:unhideWhenUsed/>
    <w:rsid w:val="00891307"/>
    <w:pPr>
      <w:tabs>
        <w:tab w:val="center" w:pos="4513"/>
        <w:tab w:val="right" w:pos="9026"/>
      </w:tabs>
      <w:spacing w:after="0" w:line="240" w:lineRule="auto"/>
    </w:pPr>
  </w:style>
  <w:style w:type="character" w:customStyle="1" w:styleId="Char0">
    <w:name w:val="تذييل الصفحة Char"/>
    <w:basedOn w:val="a0"/>
    <w:link w:val="a7"/>
    <w:uiPriority w:val="99"/>
    <w:rsid w:val="00891307"/>
  </w:style>
  <w:style w:type="character" w:customStyle="1" w:styleId="3Char">
    <w:name w:val="عنوان 3 Char"/>
    <w:basedOn w:val="a0"/>
    <w:link w:val="3"/>
    <w:uiPriority w:val="9"/>
    <w:semiHidden/>
    <w:rsid w:val="003E062A"/>
    <w:rPr>
      <w:rFonts w:asciiTheme="majorHAnsi" w:eastAsiaTheme="majorEastAsia" w:hAnsiTheme="majorHAnsi" w:cstheme="majorBidi"/>
      <w:color w:val="1F3763" w:themeColor="accent1" w:themeShade="7F"/>
      <w:sz w:val="24"/>
      <w:szCs w:val="24"/>
    </w:rPr>
  </w:style>
  <w:style w:type="character" w:customStyle="1" w:styleId="1Char">
    <w:name w:val="العنوان 1 Char"/>
    <w:basedOn w:val="a0"/>
    <w:link w:val="1"/>
    <w:uiPriority w:val="9"/>
    <w:rsid w:val="00731895"/>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731895"/>
    <w:pPr>
      <w:outlineLvl w:val="9"/>
    </w:pPr>
    <w:rPr>
      <w:rtl/>
    </w:rPr>
  </w:style>
  <w:style w:type="paragraph" w:styleId="20">
    <w:name w:val="toc 2"/>
    <w:basedOn w:val="a"/>
    <w:next w:val="a"/>
    <w:autoRedefine/>
    <w:uiPriority w:val="39"/>
    <w:unhideWhenUsed/>
    <w:rsid w:val="00731895"/>
    <w:pPr>
      <w:spacing w:after="100"/>
      <w:ind w:left="220"/>
    </w:pPr>
  </w:style>
  <w:style w:type="paragraph" w:styleId="30">
    <w:name w:val="toc 3"/>
    <w:basedOn w:val="a"/>
    <w:next w:val="a"/>
    <w:autoRedefine/>
    <w:uiPriority w:val="39"/>
    <w:unhideWhenUsed/>
    <w:rsid w:val="0073189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1291">
      <w:bodyDiv w:val="1"/>
      <w:marLeft w:val="0"/>
      <w:marRight w:val="0"/>
      <w:marTop w:val="0"/>
      <w:marBottom w:val="0"/>
      <w:divBdr>
        <w:top w:val="none" w:sz="0" w:space="0" w:color="auto"/>
        <w:left w:val="none" w:sz="0" w:space="0" w:color="auto"/>
        <w:bottom w:val="none" w:sz="0" w:space="0" w:color="auto"/>
        <w:right w:val="none" w:sz="0" w:space="0" w:color="auto"/>
      </w:divBdr>
    </w:div>
    <w:div w:id="329135832">
      <w:bodyDiv w:val="1"/>
      <w:marLeft w:val="0"/>
      <w:marRight w:val="0"/>
      <w:marTop w:val="0"/>
      <w:marBottom w:val="0"/>
      <w:divBdr>
        <w:top w:val="none" w:sz="0" w:space="0" w:color="auto"/>
        <w:left w:val="none" w:sz="0" w:space="0" w:color="auto"/>
        <w:bottom w:val="none" w:sz="0" w:space="0" w:color="auto"/>
        <w:right w:val="none" w:sz="0" w:space="0" w:color="auto"/>
      </w:divBdr>
    </w:div>
    <w:div w:id="443042205">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698317739">
      <w:bodyDiv w:val="1"/>
      <w:marLeft w:val="0"/>
      <w:marRight w:val="0"/>
      <w:marTop w:val="0"/>
      <w:marBottom w:val="0"/>
      <w:divBdr>
        <w:top w:val="none" w:sz="0" w:space="0" w:color="auto"/>
        <w:left w:val="none" w:sz="0" w:space="0" w:color="auto"/>
        <w:bottom w:val="none" w:sz="0" w:space="0" w:color="auto"/>
        <w:right w:val="none" w:sz="0" w:space="0" w:color="auto"/>
      </w:divBdr>
    </w:div>
    <w:div w:id="803160678">
      <w:bodyDiv w:val="1"/>
      <w:marLeft w:val="0"/>
      <w:marRight w:val="0"/>
      <w:marTop w:val="0"/>
      <w:marBottom w:val="0"/>
      <w:divBdr>
        <w:top w:val="none" w:sz="0" w:space="0" w:color="auto"/>
        <w:left w:val="none" w:sz="0" w:space="0" w:color="auto"/>
        <w:bottom w:val="none" w:sz="0" w:space="0" w:color="auto"/>
        <w:right w:val="none" w:sz="0" w:space="0" w:color="auto"/>
      </w:divBdr>
      <w:divsChild>
        <w:div w:id="157365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718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638023">
      <w:bodyDiv w:val="1"/>
      <w:marLeft w:val="0"/>
      <w:marRight w:val="0"/>
      <w:marTop w:val="0"/>
      <w:marBottom w:val="0"/>
      <w:divBdr>
        <w:top w:val="none" w:sz="0" w:space="0" w:color="auto"/>
        <w:left w:val="none" w:sz="0" w:space="0" w:color="auto"/>
        <w:bottom w:val="none" w:sz="0" w:space="0" w:color="auto"/>
        <w:right w:val="none" w:sz="0" w:space="0" w:color="auto"/>
      </w:divBdr>
    </w:div>
    <w:div w:id="1759642398">
      <w:bodyDiv w:val="1"/>
      <w:marLeft w:val="0"/>
      <w:marRight w:val="0"/>
      <w:marTop w:val="0"/>
      <w:marBottom w:val="0"/>
      <w:divBdr>
        <w:top w:val="none" w:sz="0" w:space="0" w:color="auto"/>
        <w:left w:val="none" w:sz="0" w:space="0" w:color="auto"/>
        <w:bottom w:val="none" w:sz="0" w:space="0" w:color="auto"/>
        <w:right w:val="none" w:sz="0" w:space="0" w:color="auto"/>
      </w:divBdr>
    </w:div>
    <w:div w:id="1894341428">
      <w:bodyDiv w:val="1"/>
      <w:marLeft w:val="0"/>
      <w:marRight w:val="0"/>
      <w:marTop w:val="0"/>
      <w:marBottom w:val="0"/>
      <w:divBdr>
        <w:top w:val="none" w:sz="0" w:space="0" w:color="auto"/>
        <w:left w:val="none" w:sz="0" w:space="0" w:color="auto"/>
        <w:bottom w:val="none" w:sz="0" w:space="0" w:color="auto"/>
        <w:right w:val="none" w:sz="0" w:space="0" w:color="auto"/>
      </w:divBdr>
      <w:divsChild>
        <w:div w:id="166868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9788187">
      <w:bodyDiv w:val="1"/>
      <w:marLeft w:val="0"/>
      <w:marRight w:val="0"/>
      <w:marTop w:val="0"/>
      <w:marBottom w:val="0"/>
      <w:divBdr>
        <w:top w:val="none" w:sz="0" w:space="0" w:color="auto"/>
        <w:left w:val="none" w:sz="0" w:space="0" w:color="auto"/>
        <w:bottom w:val="none" w:sz="0" w:space="0" w:color="auto"/>
        <w:right w:val="none" w:sz="0" w:space="0" w:color="auto"/>
      </w:divBdr>
      <w:divsChild>
        <w:div w:id="668485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87085-21B4-44D5-A4C8-942B40D6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656</Words>
  <Characters>3740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2023-03-12T10:03:00Z</cp:lastPrinted>
  <dcterms:created xsi:type="dcterms:W3CDTF">2023-03-12T11:16:00Z</dcterms:created>
  <dcterms:modified xsi:type="dcterms:W3CDTF">2023-03-12T11:16:00Z</dcterms:modified>
</cp:coreProperties>
</file>