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D0D6" w14:textId="32D73E4A" w:rsidR="00F73751" w:rsidRPr="00F73751" w:rsidRDefault="00F73751" w:rsidP="00F73751">
      <w:pPr>
        <w:rPr>
          <w:rFonts w:ascii="Times New Roman" w:eastAsia="Times New Roman" w:hAnsi="Times New Roman" w:cs="Times New Roman"/>
          <w:b/>
          <w:bCs/>
          <w:sz w:val="24"/>
          <w:szCs w:val="24"/>
          <w:rtl/>
        </w:rPr>
      </w:pPr>
      <w:r w:rsidRPr="00F73751">
        <w:rPr>
          <w:rFonts w:ascii="Times New Roman" w:eastAsia="Times New Roman" w:hAnsi="Times New Roman" w:cs="Times New Roman"/>
          <w:b/>
          <w:bCs/>
          <w:sz w:val="24"/>
          <w:szCs w:val="24"/>
          <w:rtl/>
        </w:rPr>
        <w:t>مقدمة موضوع انجليزي عن الكويت قصير</w:t>
      </w:r>
    </w:p>
    <w:p w14:paraId="70EF4FD2" w14:textId="77777777" w:rsidR="00F73751" w:rsidRPr="00F73751" w:rsidRDefault="00F73751" w:rsidP="00F73751">
      <w:pPr>
        <w:rPr>
          <w:rFonts w:ascii="Times New Roman" w:eastAsia="Times New Roman" w:hAnsi="Times New Roman" w:cs="Times New Roman"/>
          <w:sz w:val="24"/>
          <w:szCs w:val="24"/>
        </w:rPr>
      </w:pPr>
      <w:r w:rsidRPr="00F73751">
        <w:rPr>
          <w:rFonts w:ascii="Times New Roman" w:eastAsia="Times New Roman" w:hAnsi="Times New Roman" w:cs="Times New Roman"/>
          <w:sz w:val="24"/>
          <w:szCs w:val="24"/>
        </w:rPr>
        <w:t>We are talking about one of the Arab countries present at all levels. Kuwait was and still is, despite its small area, participating in the decision-making process with the Arab world, and participating with the world in the big issues. Pride and pride, at a time when it pursues the march of development and modernization that it never stopped, as this country celebrates two annual occasions, namely the National Day on the twenty-fifth of February, and the Liberation Day on the twenty-sixth of February</w:t>
      </w:r>
      <w:r w:rsidRPr="00F73751">
        <w:rPr>
          <w:rFonts w:ascii="Times New Roman" w:eastAsia="Times New Roman" w:hAnsi="Times New Roman" w:cs="Times New Roman"/>
          <w:sz w:val="24"/>
          <w:szCs w:val="24"/>
          <w:rtl/>
        </w:rPr>
        <w:t>.</w:t>
      </w:r>
    </w:p>
    <w:p w14:paraId="7FEDBFF2" w14:textId="067D6A4A" w:rsidR="00F73751" w:rsidRDefault="00F73751" w:rsidP="00F73751">
      <w:pPr>
        <w:rPr>
          <w:rFonts w:ascii="Times New Roman" w:eastAsia="Times New Roman" w:hAnsi="Times New Roman" w:cs="Times New Roman"/>
          <w:sz w:val="24"/>
          <w:szCs w:val="24"/>
          <w:rtl/>
        </w:rPr>
      </w:pPr>
      <w:r w:rsidRPr="00F73751">
        <w:rPr>
          <w:rFonts w:ascii="Times New Roman" w:eastAsia="Times New Roman" w:hAnsi="Times New Roman" w:cs="Times New Roman"/>
          <w:sz w:val="24"/>
          <w:szCs w:val="24"/>
          <w:rtl/>
        </w:rPr>
        <w:t>الترجمة: نتحدّث عن واحدة من البلدان العربية الحاضرة على جميع الأصعدة، فقد كانت الكويت ولا تزال على الرّغم من مساحتها الصغيرة تُشارك العالم العربي في صنع القرار، وتُشارك العالم في القضايا الكبيرة، وهي واحدة من البلدان العربيّة قديمة العهد بالعربيّة، وما تزال تُحافظ على تراثها وموروثها بكلّ فخر واعتزاز، في الوقت الذي تسعى فيه بمسيرة التطوير والتّحديث التي لم تتوقّف عنها يومًا، حيث تحتفل هذه البلاد بمناسبتين سنويّتين، وهما العيد الوطني في الخامس والعشرين من فبراير، وعيد التحرير في السادس والعشرين من فبراير.</w:t>
      </w:r>
    </w:p>
    <w:p w14:paraId="14633E5A" w14:textId="26DB037B" w:rsidR="00F73751" w:rsidRPr="00F73751" w:rsidRDefault="00F73751" w:rsidP="00F73751">
      <w:pPr>
        <w:rPr>
          <w:rFonts w:ascii="Times New Roman" w:eastAsia="Times New Roman" w:hAnsi="Times New Roman" w:cs="Times New Roman"/>
          <w:b/>
          <w:bCs/>
          <w:sz w:val="24"/>
          <w:szCs w:val="24"/>
          <w:rtl/>
        </w:rPr>
      </w:pPr>
      <w:r w:rsidRPr="00F73751">
        <w:rPr>
          <w:rFonts w:ascii="Times New Roman" w:eastAsia="Times New Roman" w:hAnsi="Times New Roman" w:cs="Times New Roman"/>
          <w:b/>
          <w:bCs/>
          <w:sz w:val="24"/>
          <w:szCs w:val="24"/>
          <w:rtl/>
        </w:rPr>
        <w:t>موضوع تعبير انجليزي عن الكويت قصير مع الترجمة</w:t>
      </w:r>
    </w:p>
    <w:p w14:paraId="4712E0BF" w14:textId="0A13021A" w:rsidR="00F73751" w:rsidRPr="00F73751" w:rsidRDefault="00F73751" w:rsidP="00F73751">
      <w:pPr>
        <w:rPr>
          <w:rFonts w:ascii="Times New Roman" w:eastAsia="Times New Roman" w:hAnsi="Times New Roman" w:cs="Times New Roman"/>
          <w:sz w:val="24"/>
          <w:szCs w:val="24"/>
          <w:rtl/>
        </w:rPr>
      </w:pPr>
      <w:r w:rsidRPr="00F73751">
        <w:rPr>
          <w:rFonts w:ascii="Times New Roman" w:eastAsia="Times New Roman" w:hAnsi="Times New Roman" w:cs="Times New Roman"/>
          <w:sz w:val="24"/>
          <w:szCs w:val="24"/>
          <w:rtl/>
        </w:rPr>
        <w:t xml:space="preserve">يتم تداول الموضوع الذي يتحدّث عن الكويت بالتفاصيل في الفعاليات التعليميّة في المدارس، وجاءت فقراته في الآتي: </w:t>
      </w:r>
    </w:p>
    <w:p w14:paraId="7D4E8340" w14:textId="4B05BE6E" w:rsidR="00F73751" w:rsidRPr="00F73751" w:rsidRDefault="00F73751" w:rsidP="00F73751">
      <w:pPr>
        <w:rPr>
          <w:rFonts w:ascii="Times New Roman" w:eastAsia="Times New Roman" w:hAnsi="Times New Roman" w:cs="Times New Roman"/>
          <w:b/>
          <w:bCs/>
          <w:sz w:val="24"/>
          <w:szCs w:val="24"/>
          <w:rtl/>
        </w:rPr>
      </w:pPr>
      <w:r w:rsidRPr="00F73751">
        <w:rPr>
          <w:rFonts w:ascii="Times New Roman" w:eastAsia="Times New Roman" w:hAnsi="Times New Roman" w:cs="Times New Roman"/>
          <w:b/>
          <w:bCs/>
          <w:sz w:val="24"/>
          <w:szCs w:val="24"/>
          <w:rtl/>
        </w:rPr>
        <w:t>الموقع الجغرافي للكويت</w:t>
      </w:r>
    </w:p>
    <w:p w14:paraId="480E1D25" w14:textId="77777777" w:rsidR="00F73751" w:rsidRPr="00F73751" w:rsidRDefault="00F73751" w:rsidP="00F73751">
      <w:pPr>
        <w:rPr>
          <w:rFonts w:ascii="Times New Roman" w:eastAsia="Times New Roman" w:hAnsi="Times New Roman" w:cs="Times New Roman"/>
          <w:sz w:val="24"/>
          <w:szCs w:val="24"/>
        </w:rPr>
      </w:pPr>
      <w:r w:rsidRPr="00F73751">
        <w:rPr>
          <w:rFonts w:ascii="Times New Roman" w:eastAsia="Times New Roman" w:hAnsi="Times New Roman" w:cs="Times New Roman"/>
          <w:sz w:val="24"/>
          <w:szCs w:val="24"/>
        </w:rPr>
        <w:t>It is one of the states of the Arabian Peninsula, located on the shores of the Arabian Gulf, and Kuwait is distinguished by its hot summer and cold winter climate, and it is located in the Middle East in the southwest of the Asian continent, specifically in the northwest corner of the Arabian Gulf, and Kuwait has borders with the Kingdom of Saudi Arabia and with Iraq and the Arabian Gulf, Its total area is estimated at 17,818 square kilometers, and it has nine islands in the Arabian Gulf, of which only two are inhabited</w:t>
      </w:r>
      <w:r w:rsidRPr="00F73751">
        <w:rPr>
          <w:rFonts w:ascii="Times New Roman" w:eastAsia="Times New Roman" w:hAnsi="Times New Roman" w:cs="Times New Roman"/>
          <w:sz w:val="24"/>
          <w:szCs w:val="24"/>
          <w:rtl/>
        </w:rPr>
        <w:t>.</w:t>
      </w:r>
    </w:p>
    <w:p w14:paraId="4C451D35" w14:textId="3B25C3D9" w:rsidR="00F73751" w:rsidRPr="00F73751" w:rsidRDefault="00F73751" w:rsidP="00F73751">
      <w:pPr>
        <w:rPr>
          <w:rFonts w:ascii="Times New Roman" w:eastAsia="Times New Roman" w:hAnsi="Times New Roman" w:cs="Times New Roman"/>
          <w:sz w:val="24"/>
          <w:szCs w:val="24"/>
          <w:rtl/>
        </w:rPr>
      </w:pPr>
      <w:r w:rsidRPr="00F73751">
        <w:rPr>
          <w:rFonts w:ascii="Times New Roman" w:eastAsia="Times New Roman" w:hAnsi="Times New Roman" w:cs="Times New Roman"/>
          <w:sz w:val="24"/>
          <w:szCs w:val="24"/>
          <w:rtl/>
        </w:rPr>
        <w:t>الترجمة: هي واحدة مندول شبه الجزيرة العربيّة، وتقع على شواطئ الخليج العربي، وتتميّز الكويت بمناخها الحار صيفًا والبارد شتاءً، وتقع في الشرق الأوسط في جنوب غرب القارة الآسيويّة وتحديدًا في الرّكن الشّمالي الغربي للخليج العربي، وتمتلك الكويت حدودًا مع المملكة العربيّة السّعوديّة ومع العراق والخليج العربي، وتُقدر مساحتها الإجمالية ب 17.818 كيلو متر مربّع، ويتبع لها تسعة من الجُزر في الخليج العربي، منها جزيرتين فقط مسكونتين بالسّكان.</w:t>
      </w:r>
    </w:p>
    <w:p w14:paraId="15F6912A" w14:textId="7DEB681B" w:rsidR="00F73751" w:rsidRPr="00F73751" w:rsidRDefault="00F73751" w:rsidP="00F73751">
      <w:pPr>
        <w:rPr>
          <w:rFonts w:ascii="Times New Roman" w:eastAsia="Times New Roman" w:hAnsi="Times New Roman" w:cs="Times New Roman"/>
          <w:b/>
          <w:bCs/>
          <w:sz w:val="24"/>
          <w:szCs w:val="24"/>
          <w:rtl/>
        </w:rPr>
      </w:pPr>
      <w:r w:rsidRPr="00F73751">
        <w:rPr>
          <w:rFonts w:ascii="Times New Roman" w:eastAsia="Times New Roman" w:hAnsi="Times New Roman" w:cs="Times New Roman"/>
          <w:b/>
          <w:bCs/>
          <w:sz w:val="24"/>
          <w:szCs w:val="24"/>
          <w:rtl/>
        </w:rPr>
        <w:t>سبب تسمية الكويت</w:t>
      </w:r>
    </w:p>
    <w:p w14:paraId="2F2BC702" w14:textId="77777777" w:rsidR="00F73751" w:rsidRPr="00F73751" w:rsidRDefault="00F73751" w:rsidP="00F73751">
      <w:pPr>
        <w:rPr>
          <w:rFonts w:ascii="Times New Roman" w:eastAsia="Times New Roman" w:hAnsi="Times New Roman" w:cs="Times New Roman"/>
          <w:sz w:val="24"/>
          <w:szCs w:val="24"/>
        </w:rPr>
      </w:pPr>
      <w:r w:rsidRPr="00F73751">
        <w:rPr>
          <w:rFonts w:ascii="Times New Roman" w:eastAsia="Times New Roman" w:hAnsi="Times New Roman" w:cs="Times New Roman"/>
          <w:sz w:val="24"/>
          <w:szCs w:val="24"/>
        </w:rPr>
        <w:t>The name Kuwait comes from the diminutive of the word (</w:t>
      </w:r>
      <w:proofErr w:type="spellStart"/>
      <w:r w:rsidRPr="00F73751">
        <w:rPr>
          <w:rFonts w:ascii="Times New Roman" w:eastAsia="Times New Roman" w:hAnsi="Times New Roman" w:cs="Times New Roman"/>
          <w:sz w:val="24"/>
          <w:szCs w:val="24"/>
        </w:rPr>
        <w:t>Kut</w:t>
      </w:r>
      <w:proofErr w:type="spellEnd"/>
      <w:r w:rsidRPr="00F73751">
        <w:rPr>
          <w:rFonts w:ascii="Times New Roman" w:eastAsia="Times New Roman" w:hAnsi="Times New Roman" w:cs="Times New Roman"/>
          <w:sz w:val="24"/>
          <w:szCs w:val="24"/>
        </w:rPr>
        <w:t>), which symbolizes the fort or castle. It was built on the Kuwaiti coast in the seventeenth century AD, where Kuwait City was established with the year 1613 AD, and its leadership was assumed by the Al-Sabah family since its inception, and Kuwait was called the fortress as a metaphor. About being located in that geographical area that was famous for its ancient bosom</w:t>
      </w:r>
      <w:r w:rsidRPr="00F73751">
        <w:rPr>
          <w:rFonts w:ascii="Times New Roman" w:eastAsia="Times New Roman" w:hAnsi="Times New Roman" w:cs="Times New Roman"/>
          <w:sz w:val="24"/>
          <w:szCs w:val="24"/>
          <w:rtl/>
        </w:rPr>
        <w:t>,</w:t>
      </w:r>
    </w:p>
    <w:p w14:paraId="364ABFAF" w14:textId="6FF75100" w:rsidR="00F73751" w:rsidRPr="00F73751" w:rsidRDefault="00F73751" w:rsidP="00F73751">
      <w:pPr>
        <w:rPr>
          <w:rFonts w:ascii="Times New Roman" w:eastAsia="Times New Roman" w:hAnsi="Times New Roman" w:cs="Times New Roman"/>
          <w:sz w:val="24"/>
          <w:szCs w:val="24"/>
          <w:rtl/>
        </w:rPr>
      </w:pPr>
      <w:r w:rsidRPr="00F73751">
        <w:rPr>
          <w:rFonts w:ascii="Times New Roman" w:eastAsia="Times New Roman" w:hAnsi="Times New Roman" w:cs="Times New Roman"/>
          <w:sz w:val="24"/>
          <w:szCs w:val="24"/>
          <w:rtl/>
        </w:rPr>
        <w:t>الترجمة: تعود تسمية الكويت من تصغير لفظ (كوت) الذي يرمز إلى الحصن أو القلعة، وقد تمّ تشييده على السّاحل الكويتي في القرن السّابع عشر الميلادي، حيث تأسست مدينة الكويت مع العام 1613 م، وتولّت قيادتها أسرة آل الصّباح منذ النشأة، وقد سُميّت الكويت بالحصن كناية عن كونها تقبع في تلك المساحة الجغرافيّة التي اشتهرت بحضنها القديم،</w:t>
      </w:r>
    </w:p>
    <w:p w14:paraId="17466180" w14:textId="28E4E379" w:rsidR="00F73751" w:rsidRPr="00F73751" w:rsidRDefault="00F73751" w:rsidP="00F73751">
      <w:pPr>
        <w:rPr>
          <w:rFonts w:ascii="Times New Roman" w:eastAsia="Times New Roman" w:hAnsi="Times New Roman" w:cs="Times New Roman"/>
          <w:b/>
          <w:bCs/>
          <w:sz w:val="24"/>
          <w:szCs w:val="24"/>
          <w:rtl/>
        </w:rPr>
      </w:pPr>
      <w:r w:rsidRPr="00F73751">
        <w:rPr>
          <w:rFonts w:ascii="Times New Roman" w:eastAsia="Times New Roman" w:hAnsi="Times New Roman" w:cs="Times New Roman"/>
          <w:b/>
          <w:bCs/>
          <w:sz w:val="24"/>
          <w:szCs w:val="24"/>
          <w:rtl/>
        </w:rPr>
        <w:t>مهنة وعمل أهل الكويت</w:t>
      </w:r>
    </w:p>
    <w:p w14:paraId="02172413" w14:textId="77777777" w:rsidR="00F73751" w:rsidRPr="00F73751" w:rsidRDefault="00F73751" w:rsidP="00F73751">
      <w:pPr>
        <w:rPr>
          <w:rFonts w:ascii="Times New Roman" w:eastAsia="Times New Roman" w:hAnsi="Times New Roman" w:cs="Times New Roman"/>
          <w:sz w:val="24"/>
          <w:szCs w:val="24"/>
        </w:rPr>
      </w:pPr>
      <w:r w:rsidRPr="00F73751">
        <w:rPr>
          <w:rFonts w:ascii="Times New Roman" w:eastAsia="Times New Roman" w:hAnsi="Times New Roman" w:cs="Times New Roman"/>
          <w:sz w:val="24"/>
          <w:szCs w:val="24"/>
        </w:rPr>
        <w:t xml:space="preserve">The predominant profession in the State of Kuwait for Kuwaitis was diving to search for pearls in the Arabian Gulf, due to the large number of coral colonies and coasts that contain all kinds of rare fish, in addition to the maritime trade that was formed on the background of the appropriate location, as the profession of searching for pearls remained the backbone of the national economy. Until it declined with the discovery of artificial pearls, and with the </w:t>
      </w:r>
      <w:r w:rsidRPr="00F73751">
        <w:rPr>
          <w:rFonts w:ascii="Times New Roman" w:eastAsia="Times New Roman" w:hAnsi="Times New Roman" w:cs="Times New Roman"/>
          <w:sz w:val="24"/>
          <w:szCs w:val="24"/>
        </w:rPr>
        <w:lastRenderedPageBreak/>
        <w:t xml:space="preserve">discovery of oil, which was the beginning of a new phase, which was with the year 1938 AD in the </w:t>
      </w:r>
      <w:proofErr w:type="spellStart"/>
      <w:r w:rsidRPr="00F73751">
        <w:rPr>
          <w:rFonts w:ascii="Times New Roman" w:eastAsia="Times New Roman" w:hAnsi="Times New Roman" w:cs="Times New Roman"/>
          <w:sz w:val="24"/>
          <w:szCs w:val="24"/>
        </w:rPr>
        <w:t>Burqan</w:t>
      </w:r>
      <w:proofErr w:type="spellEnd"/>
      <w:r w:rsidRPr="00F73751">
        <w:rPr>
          <w:rFonts w:ascii="Times New Roman" w:eastAsia="Times New Roman" w:hAnsi="Times New Roman" w:cs="Times New Roman"/>
          <w:sz w:val="24"/>
          <w:szCs w:val="24"/>
        </w:rPr>
        <w:t xml:space="preserve"> field, which is considered one of the most abundant oil wells in the world</w:t>
      </w:r>
      <w:r w:rsidRPr="00F73751">
        <w:rPr>
          <w:rFonts w:ascii="Times New Roman" w:eastAsia="Times New Roman" w:hAnsi="Times New Roman" w:cs="Times New Roman"/>
          <w:sz w:val="24"/>
          <w:szCs w:val="24"/>
          <w:rtl/>
        </w:rPr>
        <w:t>.</w:t>
      </w:r>
    </w:p>
    <w:p w14:paraId="551491BB" w14:textId="436C32C7" w:rsidR="00F73751" w:rsidRPr="00F73751" w:rsidRDefault="00F73751" w:rsidP="00F73751">
      <w:pPr>
        <w:rPr>
          <w:rFonts w:ascii="Times New Roman" w:eastAsia="Times New Roman" w:hAnsi="Times New Roman" w:cs="Times New Roman"/>
          <w:sz w:val="24"/>
          <w:szCs w:val="24"/>
          <w:rtl/>
        </w:rPr>
      </w:pPr>
      <w:r w:rsidRPr="00F73751">
        <w:rPr>
          <w:rFonts w:ascii="Times New Roman" w:eastAsia="Times New Roman" w:hAnsi="Times New Roman" w:cs="Times New Roman"/>
          <w:sz w:val="24"/>
          <w:szCs w:val="24"/>
          <w:rtl/>
        </w:rPr>
        <w:t>الترجمة: كانت المهنة الغالبة في دولة الكويت عند الكويتيين هي الغوص للبحث عن اللؤلؤ في الخليج العربي، وذلك لكثرة المستعمرات المرجانية والسواحل التي تحتوي على جميع أصناف الأسماك النادرة، بالإضافة إلى التجارة البحرية التي تكوّنت على خلفيّة الموقع المناسب، حيث ظلّ مهنة البحث عن اللؤلؤ عصب الاقتصاد الوطني حتّى تراجعت مع اكتشاف اللؤلؤ الصّناعي، ومع اكتشاف النفط الذي كان بداية مرحلة جديدة والذي كان مع العام 1938 م في حقل البرقان الذي يُعتبر من أغزر بئار النفط في العالم.</w:t>
      </w:r>
    </w:p>
    <w:p w14:paraId="3516DC30" w14:textId="59FC699B" w:rsidR="00F73751" w:rsidRPr="00F73751" w:rsidRDefault="00F73751" w:rsidP="00F73751">
      <w:pPr>
        <w:rPr>
          <w:rFonts w:ascii="Times New Roman" w:eastAsia="Times New Roman" w:hAnsi="Times New Roman" w:cs="Times New Roman"/>
          <w:b/>
          <w:bCs/>
          <w:sz w:val="24"/>
          <w:szCs w:val="24"/>
          <w:rtl/>
        </w:rPr>
      </w:pPr>
      <w:r w:rsidRPr="00F73751">
        <w:rPr>
          <w:rFonts w:ascii="Times New Roman" w:eastAsia="Times New Roman" w:hAnsi="Times New Roman" w:cs="Times New Roman"/>
          <w:b/>
          <w:bCs/>
          <w:sz w:val="24"/>
          <w:szCs w:val="24"/>
          <w:rtl/>
        </w:rPr>
        <w:t>أول شحنة نفط في الكويت</w:t>
      </w:r>
    </w:p>
    <w:p w14:paraId="4909FC85" w14:textId="77777777" w:rsidR="00F73751" w:rsidRPr="00F73751" w:rsidRDefault="00F73751" w:rsidP="00F73751">
      <w:pPr>
        <w:rPr>
          <w:rFonts w:ascii="Times New Roman" w:eastAsia="Times New Roman" w:hAnsi="Times New Roman" w:cs="Times New Roman"/>
          <w:sz w:val="24"/>
          <w:szCs w:val="24"/>
        </w:rPr>
      </w:pPr>
      <w:r w:rsidRPr="00F73751">
        <w:rPr>
          <w:rFonts w:ascii="Times New Roman" w:eastAsia="Times New Roman" w:hAnsi="Times New Roman" w:cs="Times New Roman"/>
          <w:sz w:val="24"/>
          <w:szCs w:val="24"/>
        </w:rPr>
        <w:t>The first oil shipment was in Kuwait with the date of the year 1946 AD, when Sheikh Ahmed Al-Jaber Al-Sabah turned the silver wheel to announce the beginning of a new phase in the history of the State of Kuwait. The world's oil exporter, amid an atmosphere of celebration in the country, continued its exploration operations until Kuwait became one of the top ten countries in exporting crude oil to the world</w:t>
      </w:r>
      <w:r w:rsidRPr="00F73751">
        <w:rPr>
          <w:rFonts w:ascii="Times New Roman" w:eastAsia="Times New Roman" w:hAnsi="Times New Roman" w:cs="Times New Roman"/>
          <w:sz w:val="24"/>
          <w:szCs w:val="24"/>
          <w:rtl/>
        </w:rPr>
        <w:t>.</w:t>
      </w:r>
    </w:p>
    <w:p w14:paraId="1F29676A" w14:textId="77777777" w:rsidR="00F73751" w:rsidRPr="00F73751" w:rsidRDefault="00F73751" w:rsidP="00F73751">
      <w:pPr>
        <w:rPr>
          <w:rFonts w:ascii="Times New Roman" w:eastAsia="Times New Roman" w:hAnsi="Times New Roman" w:cs="Times New Roman"/>
          <w:sz w:val="24"/>
          <w:szCs w:val="24"/>
          <w:rtl/>
        </w:rPr>
      </w:pPr>
      <w:r w:rsidRPr="00F73751">
        <w:rPr>
          <w:rFonts w:ascii="Times New Roman" w:eastAsia="Times New Roman" w:hAnsi="Times New Roman" w:cs="Times New Roman"/>
          <w:sz w:val="24"/>
          <w:szCs w:val="24"/>
          <w:rtl/>
        </w:rPr>
        <w:t>الترجمة: كانت شحنة النفط الأولى في الكويت مع تاريخ العام 1946 م، حيث أدار الشّيخ أحمد الجابر الصباح العجلة الفضيّة للإعلان عن بداية مرحلة جديدة من تاريخ دولة الكويت وكانت الشّحنة على متن ناقلة نفط بريطانيّة اسمها "جندي بريطاني" ومع ذلك التاريخ تكون الكويت قد انضمّت إلى الدّول المصدّرة للنفط في العالم، وسط أجواء من الاحتفال في البلاد، وقد استمرّت في عمليات التنقيب حتّى باتت الكويت واحدة من الدّول العشر الأولى في تصدير النفط الخام للعالم.</w:t>
      </w:r>
    </w:p>
    <w:p w14:paraId="127112F8" w14:textId="77777777" w:rsidR="00F73751" w:rsidRPr="00F73751" w:rsidRDefault="00F73751" w:rsidP="00F73751">
      <w:pPr>
        <w:rPr>
          <w:rFonts w:ascii="Times New Roman" w:eastAsia="Times New Roman" w:hAnsi="Times New Roman" w:cs="Times New Roman"/>
          <w:sz w:val="24"/>
          <w:szCs w:val="24"/>
          <w:rtl/>
        </w:rPr>
      </w:pPr>
    </w:p>
    <w:p w14:paraId="484FA47E" w14:textId="3D9360FC" w:rsidR="00F73751" w:rsidRPr="00F73751" w:rsidRDefault="00F73751" w:rsidP="00F73751">
      <w:pPr>
        <w:rPr>
          <w:rFonts w:ascii="Times New Roman" w:eastAsia="Times New Roman" w:hAnsi="Times New Roman" w:cs="Times New Roman"/>
          <w:b/>
          <w:bCs/>
          <w:sz w:val="24"/>
          <w:szCs w:val="24"/>
          <w:rtl/>
        </w:rPr>
      </w:pPr>
      <w:r w:rsidRPr="00F73751">
        <w:rPr>
          <w:rFonts w:ascii="Times New Roman" w:eastAsia="Times New Roman" w:hAnsi="Times New Roman" w:cs="Times New Roman"/>
          <w:b/>
          <w:bCs/>
          <w:sz w:val="24"/>
          <w:szCs w:val="24"/>
          <w:rtl/>
        </w:rPr>
        <w:t>خاتمة موضوع تعبير انجليزي عن الكويت قصير</w:t>
      </w:r>
    </w:p>
    <w:p w14:paraId="32665130" w14:textId="77777777" w:rsidR="00F73751" w:rsidRPr="00F73751" w:rsidRDefault="00F73751" w:rsidP="00F73751">
      <w:pPr>
        <w:rPr>
          <w:rFonts w:ascii="Times New Roman" w:eastAsia="Times New Roman" w:hAnsi="Times New Roman" w:cs="Times New Roman"/>
          <w:sz w:val="24"/>
          <w:szCs w:val="24"/>
        </w:rPr>
      </w:pPr>
      <w:r w:rsidRPr="00F73751">
        <w:rPr>
          <w:rFonts w:ascii="Times New Roman" w:eastAsia="Times New Roman" w:hAnsi="Times New Roman" w:cs="Times New Roman"/>
          <w:sz w:val="24"/>
          <w:szCs w:val="24"/>
        </w:rPr>
        <w:t>Kuwait is one of the Arab countries that has been distinguished throughout history by preserving its heritage character and its distinctive Arab presence, and Kuwait was one of the leading maritime trade countries, until it entered the global oil market, as it is one of the top ten countries in the world in the percentage of crude oil exports Which was reflected in the country with a lot of development and modernization, and building an educated and competitive society</w:t>
      </w:r>
      <w:r w:rsidRPr="00F73751">
        <w:rPr>
          <w:rFonts w:ascii="Times New Roman" w:eastAsia="Times New Roman" w:hAnsi="Times New Roman" w:cs="Times New Roman"/>
          <w:sz w:val="24"/>
          <w:szCs w:val="24"/>
          <w:rtl/>
        </w:rPr>
        <w:t>.</w:t>
      </w:r>
    </w:p>
    <w:p w14:paraId="34D85C55" w14:textId="1A4568FE" w:rsidR="0056611D" w:rsidRPr="00F73751" w:rsidRDefault="00F73751" w:rsidP="00F73751">
      <w:pPr>
        <w:rPr>
          <w:sz w:val="20"/>
          <w:szCs w:val="20"/>
        </w:rPr>
      </w:pPr>
      <w:r w:rsidRPr="00F73751">
        <w:rPr>
          <w:rFonts w:ascii="Times New Roman" w:eastAsia="Times New Roman" w:hAnsi="Times New Roman" w:cs="Times New Roman"/>
          <w:sz w:val="24"/>
          <w:szCs w:val="24"/>
          <w:rtl/>
        </w:rPr>
        <w:t>الترجمة: إنّ الكويت هي واحدة من الدّول العربيّة التي تميّزت عبر التاريخ بالمُحافظة على طابعها التراثي وعلى حُضورها العربي المميّز، وقد كانت الكويت واحدة من دول التجارة البحريّة الرّائدة، حتّى دخلت في سوق النفط العالمي، عن كونها واحدة من الدّول العشر الأولى عالميًا في نسبة تصدير النفط الخام، الأمر الذي انعكس على البلاد بكثير من التطوير والتحديث، وبناء المُجتمع المتعلّم والقادر على المنافسة.</w:t>
      </w:r>
    </w:p>
    <w:sectPr w:rsidR="0056611D" w:rsidRPr="00F73751" w:rsidSect="00930C36">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4D3E" w14:textId="77777777" w:rsidR="00A00547" w:rsidRDefault="00A00547" w:rsidP="00934B12">
      <w:pPr>
        <w:spacing w:after="0" w:line="240" w:lineRule="auto"/>
      </w:pPr>
      <w:r>
        <w:separator/>
      </w:r>
    </w:p>
  </w:endnote>
  <w:endnote w:type="continuationSeparator" w:id="0">
    <w:p w14:paraId="48263BF9" w14:textId="77777777" w:rsidR="00A00547" w:rsidRDefault="00A00547" w:rsidP="0093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2034" w14:textId="77777777" w:rsidR="00A00547" w:rsidRDefault="00A00547" w:rsidP="00934B12">
      <w:pPr>
        <w:spacing w:after="0" w:line="240" w:lineRule="auto"/>
      </w:pPr>
      <w:r>
        <w:separator/>
      </w:r>
    </w:p>
  </w:footnote>
  <w:footnote w:type="continuationSeparator" w:id="0">
    <w:p w14:paraId="2EE61EBF" w14:textId="77777777" w:rsidR="00A00547" w:rsidRDefault="00A00547" w:rsidP="0093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02342349"/>
      <w:docPartObj>
        <w:docPartGallery w:val="Watermarks"/>
        <w:docPartUnique/>
      </w:docPartObj>
    </w:sdtPr>
    <w:sdtContent>
      <w:p w14:paraId="5071460A" w14:textId="1D36B590" w:rsidR="00934B12" w:rsidRDefault="00934B12">
        <w:pPr>
          <w:pStyle w:val="a6"/>
        </w:pPr>
        <w:r>
          <w:rPr>
            <w:rtl/>
          </w:rPr>
          <w:pict w14:anchorId="54CE1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4186783"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E68FC"/>
    <w:rsid w:val="00525D5D"/>
    <w:rsid w:val="0056611D"/>
    <w:rsid w:val="00611876"/>
    <w:rsid w:val="00930C36"/>
    <w:rsid w:val="00934B12"/>
    <w:rsid w:val="00A00547"/>
    <w:rsid w:val="00B607BA"/>
    <w:rsid w:val="00E6714D"/>
    <w:rsid w:val="00F32276"/>
    <w:rsid w:val="00F73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34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34B12"/>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934B12"/>
    <w:rPr>
      <w:color w:val="0000FF"/>
      <w:u w:val="single"/>
    </w:rPr>
  </w:style>
  <w:style w:type="paragraph" w:styleId="a6">
    <w:name w:val="header"/>
    <w:basedOn w:val="a"/>
    <w:link w:val="Char"/>
    <w:uiPriority w:val="99"/>
    <w:unhideWhenUsed/>
    <w:rsid w:val="00934B12"/>
    <w:pPr>
      <w:tabs>
        <w:tab w:val="center" w:pos="4513"/>
        <w:tab w:val="right" w:pos="9026"/>
      </w:tabs>
      <w:spacing w:after="0" w:line="240" w:lineRule="auto"/>
    </w:pPr>
  </w:style>
  <w:style w:type="character" w:customStyle="1" w:styleId="Char">
    <w:name w:val="رأس الصفحة Char"/>
    <w:basedOn w:val="a0"/>
    <w:link w:val="a6"/>
    <w:uiPriority w:val="99"/>
    <w:rsid w:val="00934B12"/>
  </w:style>
  <w:style w:type="paragraph" w:styleId="a7">
    <w:name w:val="footer"/>
    <w:basedOn w:val="a"/>
    <w:link w:val="Char0"/>
    <w:uiPriority w:val="99"/>
    <w:unhideWhenUsed/>
    <w:rsid w:val="00934B12"/>
    <w:pPr>
      <w:tabs>
        <w:tab w:val="center" w:pos="4513"/>
        <w:tab w:val="right" w:pos="9026"/>
      </w:tabs>
      <w:spacing w:after="0" w:line="240" w:lineRule="auto"/>
    </w:pPr>
  </w:style>
  <w:style w:type="character" w:customStyle="1" w:styleId="Char0">
    <w:name w:val="تذييل الصفحة Char"/>
    <w:basedOn w:val="a0"/>
    <w:link w:val="a7"/>
    <w:uiPriority w:val="99"/>
    <w:rsid w:val="0093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4797">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877</Words>
  <Characters>5005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2023-03-09T09:11:00Z</cp:lastPrinted>
  <dcterms:created xsi:type="dcterms:W3CDTF">2023-03-09T10:31:00Z</dcterms:created>
  <dcterms:modified xsi:type="dcterms:W3CDTF">2023-03-09T10:31:00Z</dcterms:modified>
</cp:coreProperties>
</file>