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0BDB" w14:textId="0F73AF4E" w:rsidR="003E062A" w:rsidRPr="003E062A" w:rsidRDefault="003E062A" w:rsidP="003E062A">
      <w:pPr>
        <w:rPr>
          <w:rStyle w:val="a4"/>
          <w:rFonts w:ascii="Times New Roman" w:eastAsia="Times New Roman" w:hAnsi="Times New Roman" w:cs="Times New Roman"/>
          <w:sz w:val="24"/>
          <w:szCs w:val="24"/>
          <w:rtl/>
        </w:rPr>
      </w:pPr>
      <w:r w:rsidRPr="003E062A">
        <w:rPr>
          <w:rStyle w:val="a4"/>
          <w:rFonts w:ascii="Times New Roman" w:eastAsia="Times New Roman" w:hAnsi="Times New Roman" w:cs="Times New Roman"/>
          <w:sz w:val="24"/>
          <w:szCs w:val="24"/>
          <w:rtl/>
        </w:rPr>
        <w:t>مقدمة تقرير عن الشيخ احمد الجابر الصباح</w:t>
      </w:r>
    </w:p>
    <w:p w14:paraId="40BC86CF" w14:textId="7924AFA8" w:rsidR="003E062A" w:rsidRPr="003E062A" w:rsidRDefault="003E062A" w:rsidP="003E062A">
      <w:p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 xml:space="preserve">تذخر ذاكرة الكويت بالشخصيات الوطنيّة التي كان لها دورًا بارزُا في جميع المراحل على مرّ العُصور، وفي التقرير التّالي يُشار إلى واحدة من أهم الشّخصيات المُعاصرة التي كان لها دورًا بارزًا في رعاية مسارات التطوير والتحديث، والانطلاق بالكويت من مرحلة إلى مرحلة أخرى مختلفة كليًا عن سابقاتها، حيث تمّ اكتشاف وتصدير الدّفعة الأولى من النفط في عهد الشّيخ احمد الجابر الصباح الذي يُعتبر الخطّ الفاصل بين الكويت ما قبل النفط، والكويت ما بعد النفط والغاز، نتعرّف على ذلك من خلال الفقرات والخاصّة بالتقرير الآتي. </w:t>
      </w:r>
    </w:p>
    <w:p w14:paraId="7776680C" w14:textId="26DDA116" w:rsidR="003E062A" w:rsidRPr="003E062A" w:rsidRDefault="003E062A" w:rsidP="003E062A">
      <w:pPr>
        <w:rPr>
          <w:rStyle w:val="a4"/>
          <w:rFonts w:ascii="Times New Roman" w:eastAsia="Times New Roman" w:hAnsi="Times New Roman" w:cs="Times New Roman"/>
          <w:sz w:val="24"/>
          <w:szCs w:val="24"/>
          <w:rtl/>
        </w:rPr>
      </w:pPr>
      <w:r w:rsidRPr="003E062A">
        <w:rPr>
          <w:rStyle w:val="a4"/>
          <w:rFonts w:ascii="Times New Roman" w:eastAsia="Times New Roman" w:hAnsi="Times New Roman" w:cs="Times New Roman"/>
          <w:sz w:val="24"/>
          <w:szCs w:val="24"/>
          <w:rtl/>
        </w:rPr>
        <w:t>تقرير عن الشيخ احمد الجابر الصباح كامل العناصر</w:t>
      </w:r>
    </w:p>
    <w:p w14:paraId="6EC9BE3B" w14:textId="47A1D7B9" w:rsidR="003E062A" w:rsidRPr="003E062A" w:rsidRDefault="003E062A" w:rsidP="003E062A">
      <w:p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يحظى الشيخ احمد الجابر الصباح بكثير من الحُب والاهتمام من كوادر الشعب الكويتي للدور البارز الذي لعبه في تطوير البلاد، في التقرير الآتي:</w:t>
      </w:r>
    </w:p>
    <w:p w14:paraId="5F402CD2" w14:textId="68E8D78B" w:rsidR="003E062A" w:rsidRPr="003E062A" w:rsidRDefault="003E062A" w:rsidP="003E062A">
      <w:pPr>
        <w:rPr>
          <w:rStyle w:val="a4"/>
          <w:rFonts w:ascii="Times New Roman" w:eastAsia="Times New Roman" w:hAnsi="Times New Roman" w:cs="Times New Roman"/>
          <w:sz w:val="24"/>
          <w:szCs w:val="24"/>
          <w:rtl/>
        </w:rPr>
      </w:pPr>
      <w:r w:rsidRPr="003E062A">
        <w:rPr>
          <w:rStyle w:val="a4"/>
          <w:rFonts w:ascii="Times New Roman" w:eastAsia="Times New Roman" w:hAnsi="Times New Roman" w:cs="Times New Roman"/>
          <w:sz w:val="24"/>
          <w:szCs w:val="24"/>
          <w:rtl/>
        </w:rPr>
        <w:t>من هو الشيخ احمد الجابر الصباح ويكيبيديا </w:t>
      </w:r>
    </w:p>
    <w:p w14:paraId="0E162411" w14:textId="79E88951" w:rsidR="003E062A" w:rsidRPr="003E062A" w:rsidRDefault="003E062A" w:rsidP="003E062A">
      <w:p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إنّ الشيخ احمد الجابر الصباح هو أمير الكويت رقم عشرة، الذي حكم البلاد والعباد لمدّة 29 عام كانت واحدة من الفترات التي شهدت العديد من التطوّرات الجذريّة على صعيد الاقتصاد والسياسة، وهو ابن الشيخ جابر المبارك الصباح، من زوجته شيخة بنت عبد الله بن صباح الصّباح، حيث ولد في العام 1885 م وقد عُرف عنه حُب الشّعر والأدب بشكل عام، وله الكثير من القصائد الشّعريّة النبطيّة، حتّى موعد وفاته الذي كان مع الثالث والعشرين من مارس لعام 1921 م.</w:t>
      </w:r>
    </w:p>
    <w:p w14:paraId="7747DC1B" w14:textId="325820A1" w:rsidR="003E062A" w:rsidRPr="003E062A" w:rsidRDefault="003E062A" w:rsidP="003E062A">
      <w:pPr>
        <w:rPr>
          <w:rStyle w:val="a4"/>
          <w:rFonts w:ascii="Times New Roman" w:eastAsia="Times New Roman" w:hAnsi="Times New Roman" w:cs="Times New Roman"/>
          <w:sz w:val="24"/>
          <w:szCs w:val="24"/>
          <w:rtl/>
        </w:rPr>
      </w:pPr>
      <w:r w:rsidRPr="003E062A">
        <w:rPr>
          <w:rStyle w:val="a4"/>
          <w:rFonts w:ascii="Times New Roman" w:eastAsia="Times New Roman" w:hAnsi="Times New Roman" w:cs="Times New Roman"/>
          <w:sz w:val="24"/>
          <w:szCs w:val="24"/>
          <w:rtl/>
        </w:rPr>
        <w:t>فترة حكم الشيخ احمد الجابر الصباح </w:t>
      </w:r>
    </w:p>
    <w:p w14:paraId="1AD3DD44" w14:textId="77777777" w:rsidR="003E062A" w:rsidRPr="003E062A" w:rsidRDefault="003E062A" w:rsidP="003E062A">
      <w:p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وصفت فترة حكم الشيخ بأنّها واحدة من الفترات المميّزة للغاية، التي شهدت معها الكثير من التطوّرات على كافّة الأصعدة، سياسيًا واقتصاديًا ، حيث قام الشيخ تسلّم الشّيخ زمام الحكم خلفًا للشيخ سالم المبارك الصباح مع تاريخ الثالث والعشرين من مارس لعام 1921 ميلادي وحتّى موعد وفاته، وقد قام على تشكيل مجلس الشورى للمرّة الأوى في الكويت، حيث اعلن عن بداية الحياة الديمقراطيّة في البلاد، للاستماع إلى شكاوى الناس واقتراحاتهم، وأمّا على صعيد الاقتصاد فقد شهدت ولايته مرحلة اكتشاف النفط التي كانت مع العام 1938 م إلّا أنّ النفط لم يصدّر على الفور، بسبب تداعيات الحرب العالمية الثانية، ليقوم الشيخ على إدارة العجلة الفضيّة مع أول شحنة نفط كويتي للخارج مع تاريخ ال30 من يونيو لعام 1946 م.</w:t>
      </w:r>
    </w:p>
    <w:p w14:paraId="729DC04C" w14:textId="2132C01E" w:rsidR="003E062A" w:rsidRPr="003E062A" w:rsidRDefault="003E062A" w:rsidP="003E062A">
      <w:pPr>
        <w:rPr>
          <w:rStyle w:val="a4"/>
          <w:rFonts w:ascii="Times New Roman" w:eastAsia="Times New Roman" w:hAnsi="Times New Roman" w:cs="Times New Roman"/>
          <w:sz w:val="24"/>
          <w:szCs w:val="24"/>
          <w:rtl/>
        </w:rPr>
      </w:pPr>
      <w:r w:rsidRPr="003E062A">
        <w:rPr>
          <w:rStyle w:val="a4"/>
          <w:rFonts w:ascii="Times New Roman" w:eastAsia="Times New Roman" w:hAnsi="Times New Roman" w:cs="Times New Roman"/>
          <w:sz w:val="24"/>
          <w:szCs w:val="24"/>
          <w:rtl/>
        </w:rPr>
        <w:t>ما هي أبرز إنجازات الشيخ احمد الجابر الصباح </w:t>
      </w:r>
    </w:p>
    <w:p w14:paraId="466CB346" w14:textId="25C7571F" w:rsidR="003E062A" w:rsidRPr="003E062A" w:rsidRDefault="003E062A" w:rsidP="003E062A">
      <w:p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عمل الشيخ خلال سنوات حكمه لدولة الكويت والتي امتدّت لما يزيد عن 29 عام، على تعزيز القوّة الاقتصاديّة والسياسيّة للدولة، في الآتي:</w:t>
      </w:r>
    </w:p>
    <w:p w14:paraId="53266A2E" w14:textId="77777777" w:rsidR="003E062A" w:rsidRPr="003E062A" w:rsidRDefault="003E062A" w:rsidP="003E062A">
      <w:pPr>
        <w:pStyle w:val="a5"/>
        <w:numPr>
          <w:ilvl w:val="0"/>
          <w:numId w:val="20"/>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توقيع معاهدة العقير مع العام 1922 والتي تمّ خلالها ترسيم الحدود بين العراق والسّعوديّة والكويت.</w:t>
      </w:r>
    </w:p>
    <w:p w14:paraId="03C45A2E" w14:textId="77777777" w:rsidR="003E062A" w:rsidRPr="003E062A" w:rsidRDefault="003E062A" w:rsidP="003E062A">
      <w:pPr>
        <w:pStyle w:val="a5"/>
        <w:numPr>
          <w:ilvl w:val="0"/>
          <w:numId w:val="20"/>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العمل على تعزيز الديمقراطيّة لمشاركة الشعب في السّلطة من خلال إنشاء مجلس الشورى مع أبريل من العام 1921 م بعد وفاة عمّه الشّيخ سالم المبارك الصباح، وعمل على تأسيس ما يُعرف بالمجلس التشريعي الأول في العام 1938 م.</w:t>
      </w:r>
    </w:p>
    <w:p w14:paraId="1EC446AB" w14:textId="77777777" w:rsidR="003E062A" w:rsidRPr="003E062A" w:rsidRDefault="003E062A" w:rsidP="003E062A">
      <w:pPr>
        <w:pStyle w:val="a5"/>
        <w:numPr>
          <w:ilvl w:val="0"/>
          <w:numId w:val="20"/>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تمّ في عهده تسهيل التنقيب عن النفط حتّى موعد الاكتشاف في العام 1938 م ليقوم على تدوير العلجة الفضية لتصدير أول شحنة نفط مع العام 1946 م بسبب الحرب العالمية الثانية.</w:t>
      </w:r>
    </w:p>
    <w:p w14:paraId="739ACBB3" w14:textId="6C6CD229" w:rsidR="003E062A" w:rsidRPr="003E062A" w:rsidRDefault="003E062A" w:rsidP="003E062A">
      <w:pPr>
        <w:rPr>
          <w:rStyle w:val="a4"/>
          <w:rFonts w:ascii="Times New Roman" w:eastAsia="Times New Roman" w:hAnsi="Times New Roman" w:cs="Times New Roman"/>
          <w:sz w:val="24"/>
          <w:szCs w:val="24"/>
          <w:rtl/>
        </w:rPr>
      </w:pPr>
      <w:r w:rsidRPr="003E062A">
        <w:rPr>
          <w:rStyle w:val="a4"/>
          <w:rFonts w:ascii="Times New Roman" w:eastAsia="Times New Roman" w:hAnsi="Times New Roman" w:cs="Times New Roman"/>
          <w:sz w:val="24"/>
          <w:szCs w:val="24"/>
          <w:rtl/>
        </w:rPr>
        <w:t>الشيخ احمد الجابر الصباح واكتشاف النفط </w:t>
      </w:r>
    </w:p>
    <w:p w14:paraId="5EEC655B" w14:textId="6899B976" w:rsidR="003E062A" w:rsidRPr="003E062A" w:rsidRDefault="003E062A" w:rsidP="003E062A">
      <w:p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 xml:space="preserve">قام الشيخ على رعاية العديد من المسارات التي تضمن الاستمراريّة للاقتصاد، وقد استشعر الخطر مع انتشار مزارع اللؤلؤ الصّناعي التي باتت تهدد الاقتصاد الكويتي، فقام الشّيخ على متابعة الاكتشافات النفطيّة في البحرين والسعوديّة وقطر، والعراق، فقام مع الثالث والعشرين من ديسمبر لعام 1934 ميلادي على توقيع اتفاقية تمنح شركة نفط الخليج (وهي شركة شيفرون حاليًا) وشركة النفط البريطانية الفارسيّة (شركة </w:t>
      </w:r>
      <w:proofErr w:type="spellStart"/>
      <w:r w:rsidRPr="003E062A">
        <w:rPr>
          <w:rStyle w:val="a4"/>
          <w:rFonts w:ascii="Times New Roman" w:eastAsia="Times New Roman" w:hAnsi="Times New Roman" w:cs="Times New Roman"/>
          <w:b w:val="0"/>
          <w:bCs w:val="0"/>
          <w:sz w:val="24"/>
          <w:szCs w:val="24"/>
          <w:rtl/>
        </w:rPr>
        <w:t>البرتول</w:t>
      </w:r>
      <w:proofErr w:type="spellEnd"/>
      <w:r w:rsidRPr="003E062A">
        <w:rPr>
          <w:rStyle w:val="a4"/>
          <w:rFonts w:ascii="Times New Roman" w:eastAsia="Times New Roman" w:hAnsi="Times New Roman" w:cs="Times New Roman"/>
          <w:b w:val="0"/>
          <w:bCs w:val="0"/>
          <w:sz w:val="24"/>
          <w:szCs w:val="24"/>
          <w:rtl/>
        </w:rPr>
        <w:t xml:space="preserve"> البريطانية حاليًا) ليتم الإعلان رسميًا في  22 فبراير من عام 1938 عن اكتشاف النفط في حقل البرقان، وليتم تأجيل تصدير الشّحنة حتّى تاريخ العام 1946 م بسبب التداعيات الخطيرة للحرب العالميّة الثانية.</w:t>
      </w:r>
    </w:p>
    <w:p w14:paraId="504509F8" w14:textId="6532CAC4" w:rsidR="003E062A" w:rsidRPr="003E062A" w:rsidRDefault="003E062A" w:rsidP="003E062A">
      <w:pPr>
        <w:rPr>
          <w:rStyle w:val="a4"/>
          <w:rFonts w:ascii="Times New Roman" w:eastAsia="Times New Roman" w:hAnsi="Times New Roman" w:cs="Times New Roman"/>
          <w:sz w:val="24"/>
          <w:szCs w:val="24"/>
          <w:rtl/>
        </w:rPr>
      </w:pPr>
      <w:r w:rsidRPr="003E062A">
        <w:rPr>
          <w:rStyle w:val="a4"/>
          <w:rFonts w:ascii="Times New Roman" w:eastAsia="Times New Roman" w:hAnsi="Times New Roman" w:cs="Times New Roman"/>
          <w:sz w:val="24"/>
          <w:szCs w:val="24"/>
          <w:rtl/>
        </w:rPr>
        <w:t>الحياة الشخصية للشيخ احمد الجابر الصباح </w:t>
      </w:r>
    </w:p>
    <w:p w14:paraId="1F25194C" w14:textId="0BF8DC94" w:rsidR="003E062A" w:rsidRPr="003E062A" w:rsidRDefault="003E062A" w:rsidP="003E062A">
      <w:p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تزوّج الشيخ احمد الجابر الصباح من 11 زوجة، وقد رزقه الله تعالى أربعة وعشرين ابنًا وابنة، وهم على الترتيب التّالي:</w:t>
      </w:r>
    </w:p>
    <w:p w14:paraId="6D4846FB"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lastRenderedPageBreak/>
        <w:t>الشيخ عبد الله احمَد الجَابر الصباح.</w:t>
      </w:r>
    </w:p>
    <w:p w14:paraId="08D80B3D"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 محمد احمَد الجَابر الصباح.</w:t>
      </w:r>
    </w:p>
    <w:p w14:paraId="6333E6F8"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منيرة احمَد الجَابر الصباح.</w:t>
      </w:r>
    </w:p>
    <w:p w14:paraId="5930A0B1"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أسماء احمَد الجَابر الصباح.</w:t>
      </w:r>
    </w:p>
    <w:p w14:paraId="39919605"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نورية احمَد الجَابر الصباح.</w:t>
      </w:r>
    </w:p>
    <w:p w14:paraId="213510FD"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بدرية احمَد الجَابر الصباح.</w:t>
      </w:r>
    </w:p>
    <w:p w14:paraId="0BD98537"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 جابر احمَد الجَابر الصباح.</w:t>
      </w:r>
    </w:p>
    <w:p w14:paraId="32D85783"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نشمية احمَد الجَابر الصباح.</w:t>
      </w:r>
    </w:p>
    <w:p w14:paraId="30A20FD6"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 صباح احمَد الجَابر الصباح.</w:t>
      </w:r>
    </w:p>
    <w:p w14:paraId="54465703"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الجازي احمَد الجَابر الصباح.</w:t>
      </w:r>
    </w:p>
    <w:p w14:paraId="2984F8DD"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العنود احمَد الجَابر الصباح.</w:t>
      </w:r>
    </w:p>
    <w:p w14:paraId="6D4C09E7"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موزة احمَد الجَابر الصباح.</w:t>
      </w:r>
    </w:p>
    <w:p w14:paraId="1924D809"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 خالد احمَد الجَابر الصباح.</w:t>
      </w:r>
    </w:p>
    <w:p w14:paraId="35808126"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 نواف احمَد الجَابر الصباح.</w:t>
      </w:r>
    </w:p>
    <w:p w14:paraId="1DE76B45"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 مشعل احمَد الجَابر الصباح.</w:t>
      </w:r>
    </w:p>
    <w:p w14:paraId="520AEF16"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 منصور احمَد الجَابر الصباح.</w:t>
      </w:r>
    </w:p>
    <w:p w14:paraId="0883019A"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سميحة احمَد الجَابر الصباح.</w:t>
      </w:r>
    </w:p>
    <w:p w14:paraId="24E125EC"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 فهد احمَد الجَابر الصباح.</w:t>
      </w:r>
    </w:p>
    <w:p w14:paraId="6C789251"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فريحة احمَد الجَابر الصباح.</w:t>
      </w:r>
    </w:p>
    <w:p w14:paraId="6892277B"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مشاعل احمَد الجَابر الصباح.</w:t>
      </w:r>
    </w:p>
    <w:p w14:paraId="4A0195D7"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 xml:space="preserve">الشيخة </w:t>
      </w:r>
      <w:proofErr w:type="spellStart"/>
      <w:r w:rsidRPr="003E062A">
        <w:rPr>
          <w:rStyle w:val="a4"/>
          <w:rFonts w:ascii="Times New Roman" w:eastAsia="Times New Roman" w:hAnsi="Times New Roman" w:cs="Times New Roman"/>
          <w:b w:val="0"/>
          <w:bCs w:val="0"/>
          <w:sz w:val="24"/>
          <w:szCs w:val="24"/>
          <w:rtl/>
        </w:rPr>
        <w:t>سهيره</w:t>
      </w:r>
      <w:proofErr w:type="spellEnd"/>
      <w:r w:rsidRPr="003E062A">
        <w:rPr>
          <w:rStyle w:val="a4"/>
          <w:rFonts w:ascii="Times New Roman" w:eastAsia="Times New Roman" w:hAnsi="Times New Roman" w:cs="Times New Roman"/>
          <w:b w:val="0"/>
          <w:bCs w:val="0"/>
          <w:sz w:val="24"/>
          <w:szCs w:val="24"/>
          <w:rtl/>
        </w:rPr>
        <w:t xml:space="preserve"> احمَد الجَابر الصباح.</w:t>
      </w:r>
    </w:p>
    <w:p w14:paraId="39DE321F"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نعيمه احمَد الجَابر الصباح.</w:t>
      </w:r>
    </w:p>
    <w:p w14:paraId="1C35A103"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أمثال احمَد الجَابر الصباح.</w:t>
      </w:r>
    </w:p>
    <w:p w14:paraId="506EAA15" w14:textId="77777777" w:rsidR="003E062A" w:rsidRPr="003E062A" w:rsidRDefault="003E062A" w:rsidP="003E062A">
      <w:pPr>
        <w:pStyle w:val="a5"/>
        <w:numPr>
          <w:ilvl w:val="0"/>
          <w:numId w:val="19"/>
        </w:numPr>
        <w:rPr>
          <w:rStyle w:val="a4"/>
          <w:rFonts w:ascii="Times New Roman" w:eastAsia="Times New Roman" w:hAnsi="Times New Roman" w:cs="Times New Roman"/>
          <w:b w:val="0"/>
          <w:bCs w:val="0"/>
          <w:sz w:val="24"/>
          <w:szCs w:val="24"/>
          <w:rtl/>
        </w:rPr>
      </w:pPr>
      <w:r w:rsidRPr="003E062A">
        <w:rPr>
          <w:rStyle w:val="a4"/>
          <w:rFonts w:ascii="Times New Roman" w:eastAsia="Times New Roman" w:hAnsi="Times New Roman" w:cs="Times New Roman"/>
          <w:b w:val="0"/>
          <w:bCs w:val="0"/>
          <w:sz w:val="24"/>
          <w:szCs w:val="24"/>
          <w:rtl/>
        </w:rPr>
        <w:t>الشيخة نزيلة احمَد الجَابر الصباح.</w:t>
      </w:r>
    </w:p>
    <w:p w14:paraId="03920337" w14:textId="61C0602D" w:rsidR="003E062A" w:rsidRPr="003E062A" w:rsidRDefault="003E062A" w:rsidP="003E062A">
      <w:pPr>
        <w:rPr>
          <w:rStyle w:val="a4"/>
          <w:rFonts w:ascii="Times New Roman" w:eastAsia="Times New Roman" w:hAnsi="Times New Roman" w:cs="Times New Roman"/>
          <w:sz w:val="24"/>
          <w:szCs w:val="24"/>
          <w:rtl/>
        </w:rPr>
      </w:pPr>
      <w:r w:rsidRPr="003E062A">
        <w:rPr>
          <w:rStyle w:val="a4"/>
          <w:rFonts w:ascii="Times New Roman" w:eastAsia="Times New Roman" w:hAnsi="Times New Roman" w:cs="Times New Roman"/>
          <w:sz w:val="24"/>
          <w:szCs w:val="24"/>
          <w:rtl/>
        </w:rPr>
        <w:t>خاتمة تقرير عن الشيخ احمد الجابر الصباح</w:t>
      </w:r>
    </w:p>
    <w:p w14:paraId="34D85C55" w14:textId="1391F713" w:rsidR="0056611D" w:rsidRPr="00DE0886" w:rsidRDefault="003E062A" w:rsidP="003E062A">
      <w:r w:rsidRPr="003E062A">
        <w:rPr>
          <w:rStyle w:val="a4"/>
          <w:rFonts w:ascii="Times New Roman" w:eastAsia="Times New Roman" w:hAnsi="Times New Roman" w:cs="Times New Roman"/>
          <w:b w:val="0"/>
          <w:bCs w:val="0"/>
          <w:sz w:val="24"/>
          <w:szCs w:val="24"/>
          <w:rtl/>
        </w:rPr>
        <w:t>وفي الخِتام يُشار إلى الشّيخ احمد الجابر الصباح بكثير من مشاعر الحُب والوفاء، على أنّه الشخصية الكويتيّة التي شهدت البلاد خلال فترة حُكمها الكثير من التطوّرات التي بقيت آثارها الإيجابيّة باقيّة حتّى الآن، فعمل الشّيخ على ترك البصمة المميّزة في عالم الكويت، من خلال تحول الاقتصاد الكويتي من التجارة البحريّة للؤلؤ وغيرها إلى النفط الخام، لتُصبح الكويت واحدة من أولى الدّول العالميّة المصدّرة للنفط الخام.</w:t>
      </w:r>
    </w:p>
    <w:sectPr w:rsidR="0056611D" w:rsidRPr="00DE0886" w:rsidSect="00930C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C474" w14:textId="77777777" w:rsidR="007D68F6" w:rsidRDefault="007D68F6" w:rsidP="00891307">
      <w:pPr>
        <w:spacing w:after="0" w:line="240" w:lineRule="auto"/>
      </w:pPr>
      <w:r>
        <w:separator/>
      </w:r>
    </w:p>
  </w:endnote>
  <w:endnote w:type="continuationSeparator" w:id="0">
    <w:p w14:paraId="2D16096A" w14:textId="77777777" w:rsidR="007D68F6" w:rsidRDefault="007D68F6" w:rsidP="0089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A699" w14:textId="77777777" w:rsidR="00891307" w:rsidRDefault="008913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B082" w14:textId="77777777" w:rsidR="00891307" w:rsidRDefault="008913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F053" w14:textId="77777777" w:rsidR="00891307" w:rsidRDefault="008913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073F" w14:textId="77777777" w:rsidR="007D68F6" w:rsidRDefault="007D68F6" w:rsidP="00891307">
      <w:pPr>
        <w:spacing w:after="0" w:line="240" w:lineRule="auto"/>
      </w:pPr>
      <w:r>
        <w:separator/>
      </w:r>
    </w:p>
  </w:footnote>
  <w:footnote w:type="continuationSeparator" w:id="0">
    <w:p w14:paraId="5059CBD5" w14:textId="77777777" w:rsidR="007D68F6" w:rsidRDefault="007D68F6" w:rsidP="00891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543C7" w14:textId="77777777" w:rsidR="00891307" w:rsidRDefault="008913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9953901"/>
      <w:docPartObj>
        <w:docPartGallery w:val="Watermarks"/>
        <w:docPartUnique/>
      </w:docPartObj>
    </w:sdtPr>
    <w:sdtContent>
      <w:p w14:paraId="2F80E400" w14:textId="2F4CDF63" w:rsidR="00891307" w:rsidRDefault="00891307">
        <w:pPr>
          <w:pStyle w:val="a6"/>
        </w:pPr>
        <w:r>
          <w:rPr>
            <w:rtl/>
          </w:rPr>
          <w:pict w14:anchorId="318E7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511939"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B42A" w14:textId="77777777" w:rsidR="00891307" w:rsidRDefault="008913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DA"/>
    <w:multiLevelType w:val="multilevel"/>
    <w:tmpl w:val="3AC0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20B3A"/>
    <w:multiLevelType w:val="multilevel"/>
    <w:tmpl w:val="A05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B218E"/>
    <w:multiLevelType w:val="multilevel"/>
    <w:tmpl w:val="0B90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97D75"/>
    <w:multiLevelType w:val="hybridMultilevel"/>
    <w:tmpl w:val="AECE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A788E"/>
    <w:multiLevelType w:val="multilevel"/>
    <w:tmpl w:val="4358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37EC9"/>
    <w:multiLevelType w:val="multilevel"/>
    <w:tmpl w:val="950A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43E27"/>
    <w:multiLevelType w:val="hybridMultilevel"/>
    <w:tmpl w:val="2F4E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B5909"/>
    <w:multiLevelType w:val="multilevel"/>
    <w:tmpl w:val="D670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744D6"/>
    <w:multiLevelType w:val="multilevel"/>
    <w:tmpl w:val="24BA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411FC3"/>
    <w:multiLevelType w:val="multilevel"/>
    <w:tmpl w:val="560A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73D12"/>
    <w:multiLevelType w:val="multilevel"/>
    <w:tmpl w:val="34AA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F43DB4"/>
    <w:multiLevelType w:val="hybridMultilevel"/>
    <w:tmpl w:val="AA3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3681F"/>
    <w:multiLevelType w:val="multilevel"/>
    <w:tmpl w:val="7DE4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4D2A0A"/>
    <w:multiLevelType w:val="hybridMultilevel"/>
    <w:tmpl w:val="EC00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97C6E"/>
    <w:multiLevelType w:val="multilevel"/>
    <w:tmpl w:val="C2A4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30630"/>
    <w:multiLevelType w:val="multilevel"/>
    <w:tmpl w:val="444E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BA4F60"/>
    <w:multiLevelType w:val="hybridMultilevel"/>
    <w:tmpl w:val="9EB2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07E74"/>
    <w:multiLevelType w:val="multilevel"/>
    <w:tmpl w:val="DA4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25DE2"/>
    <w:multiLevelType w:val="multilevel"/>
    <w:tmpl w:val="C7AC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7"/>
  </w:num>
  <w:num w:numId="2" w16cid:durableId="990408866">
    <w:abstractNumId w:val="19"/>
  </w:num>
  <w:num w:numId="3" w16cid:durableId="998001706">
    <w:abstractNumId w:val="15"/>
  </w:num>
  <w:num w:numId="4" w16cid:durableId="756486593">
    <w:abstractNumId w:val="18"/>
  </w:num>
  <w:num w:numId="5" w16cid:durableId="1393968779">
    <w:abstractNumId w:val="9"/>
  </w:num>
  <w:num w:numId="6" w16cid:durableId="314408540">
    <w:abstractNumId w:val="1"/>
  </w:num>
  <w:num w:numId="7" w16cid:durableId="296837001">
    <w:abstractNumId w:val="10"/>
  </w:num>
  <w:num w:numId="8" w16cid:durableId="1353265054">
    <w:abstractNumId w:val="13"/>
  </w:num>
  <w:num w:numId="9" w16cid:durableId="213661970">
    <w:abstractNumId w:val="8"/>
  </w:num>
  <w:num w:numId="10" w16cid:durableId="1829397479">
    <w:abstractNumId w:val="17"/>
  </w:num>
  <w:num w:numId="11" w16cid:durableId="1763378661">
    <w:abstractNumId w:val="14"/>
  </w:num>
  <w:num w:numId="12" w16cid:durableId="78335999">
    <w:abstractNumId w:val="6"/>
  </w:num>
  <w:num w:numId="13" w16cid:durableId="102573959">
    <w:abstractNumId w:val="4"/>
  </w:num>
  <w:num w:numId="14" w16cid:durableId="464667613">
    <w:abstractNumId w:val="2"/>
  </w:num>
  <w:num w:numId="15" w16cid:durableId="1293369972">
    <w:abstractNumId w:val="11"/>
  </w:num>
  <w:num w:numId="16" w16cid:durableId="606086720">
    <w:abstractNumId w:val="0"/>
  </w:num>
  <w:num w:numId="17" w16cid:durableId="1441219780">
    <w:abstractNumId w:val="5"/>
  </w:num>
  <w:num w:numId="18" w16cid:durableId="1498808362">
    <w:abstractNumId w:val="16"/>
  </w:num>
  <w:num w:numId="19" w16cid:durableId="550729901">
    <w:abstractNumId w:val="12"/>
  </w:num>
  <w:num w:numId="20" w16cid:durableId="767122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3E062A"/>
    <w:rsid w:val="004E68FC"/>
    <w:rsid w:val="00525D5D"/>
    <w:rsid w:val="0056611D"/>
    <w:rsid w:val="00611876"/>
    <w:rsid w:val="007D68F6"/>
    <w:rsid w:val="00891307"/>
    <w:rsid w:val="008F3BAC"/>
    <w:rsid w:val="00930C36"/>
    <w:rsid w:val="00B607BA"/>
    <w:rsid w:val="00C86966"/>
    <w:rsid w:val="00DE0886"/>
    <w:rsid w:val="00E6714D"/>
    <w:rsid w:val="00F32276"/>
    <w:rsid w:val="00F61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D7730435-971C-492D-BD13-8ACBDBD5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3E06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styleId="Hyperlink">
    <w:name w:val="Hyperlink"/>
    <w:basedOn w:val="a0"/>
    <w:uiPriority w:val="99"/>
    <w:semiHidden/>
    <w:unhideWhenUsed/>
    <w:rsid w:val="008F3BAC"/>
    <w:rPr>
      <w:color w:val="0000FF"/>
      <w:u w:val="single"/>
    </w:rPr>
  </w:style>
  <w:style w:type="paragraph" w:styleId="a6">
    <w:name w:val="header"/>
    <w:basedOn w:val="a"/>
    <w:link w:val="Char"/>
    <w:uiPriority w:val="99"/>
    <w:unhideWhenUsed/>
    <w:rsid w:val="00891307"/>
    <w:pPr>
      <w:tabs>
        <w:tab w:val="center" w:pos="4513"/>
        <w:tab w:val="right" w:pos="9026"/>
      </w:tabs>
      <w:spacing w:after="0" w:line="240" w:lineRule="auto"/>
    </w:pPr>
  </w:style>
  <w:style w:type="character" w:customStyle="1" w:styleId="Char">
    <w:name w:val="رأس الصفحة Char"/>
    <w:basedOn w:val="a0"/>
    <w:link w:val="a6"/>
    <w:uiPriority w:val="99"/>
    <w:rsid w:val="00891307"/>
  </w:style>
  <w:style w:type="paragraph" w:styleId="a7">
    <w:name w:val="footer"/>
    <w:basedOn w:val="a"/>
    <w:link w:val="Char0"/>
    <w:uiPriority w:val="99"/>
    <w:unhideWhenUsed/>
    <w:rsid w:val="00891307"/>
    <w:pPr>
      <w:tabs>
        <w:tab w:val="center" w:pos="4513"/>
        <w:tab w:val="right" w:pos="9026"/>
      </w:tabs>
      <w:spacing w:after="0" w:line="240" w:lineRule="auto"/>
    </w:pPr>
  </w:style>
  <w:style w:type="character" w:customStyle="1" w:styleId="Char0">
    <w:name w:val="تذييل الصفحة Char"/>
    <w:basedOn w:val="a0"/>
    <w:link w:val="a7"/>
    <w:uiPriority w:val="99"/>
    <w:rsid w:val="00891307"/>
  </w:style>
  <w:style w:type="character" w:customStyle="1" w:styleId="3Char">
    <w:name w:val="عنوان 3 Char"/>
    <w:basedOn w:val="a0"/>
    <w:link w:val="3"/>
    <w:uiPriority w:val="9"/>
    <w:semiHidden/>
    <w:rsid w:val="003E062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61291">
      <w:bodyDiv w:val="1"/>
      <w:marLeft w:val="0"/>
      <w:marRight w:val="0"/>
      <w:marTop w:val="0"/>
      <w:marBottom w:val="0"/>
      <w:divBdr>
        <w:top w:val="none" w:sz="0" w:space="0" w:color="auto"/>
        <w:left w:val="none" w:sz="0" w:space="0" w:color="auto"/>
        <w:bottom w:val="none" w:sz="0" w:space="0" w:color="auto"/>
        <w:right w:val="none" w:sz="0" w:space="0" w:color="auto"/>
      </w:divBdr>
    </w:div>
    <w:div w:id="329135832">
      <w:bodyDiv w:val="1"/>
      <w:marLeft w:val="0"/>
      <w:marRight w:val="0"/>
      <w:marTop w:val="0"/>
      <w:marBottom w:val="0"/>
      <w:divBdr>
        <w:top w:val="none" w:sz="0" w:space="0" w:color="auto"/>
        <w:left w:val="none" w:sz="0" w:space="0" w:color="auto"/>
        <w:bottom w:val="none" w:sz="0" w:space="0" w:color="auto"/>
        <w:right w:val="none" w:sz="0" w:space="0" w:color="auto"/>
      </w:divBdr>
    </w:div>
    <w:div w:id="443042205">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698317739">
      <w:bodyDiv w:val="1"/>
      <w:marLeft w:val="0"/>
      <w:marRight w:val="0"/>
      <w:marTop w:val="0"/>
      <w:marBottom w:val="0"/>
      <w:divBdr>
        <w:top w:val="none" w:sz="0" w:space="0" w:color="auto"/>
        <w:left w:val="none" w:sz="0" w:space="0" w:color="auto"/>
        <w:bottom w:val="none" w:sz="0" w:space="0" w:color="auto"/>
        <w:right w:val="none" w:sz="0" w:space="0" w:color="auto"/>
      </w:divBdr>
    </w:div>
    <w:div w:id="803160678">
      <w:bodyDiv w:val="1"/>
      <w:marLeft w:val="0"/>
      <w:marRight w:val="0"/>
      <w:marTop w:val="0"/>
      <w:marBottom w:val="0"/>
      <w:divBdr>
        <w:top w:val="none" w:sz="0" w:space="0" w:color="auto"/>
        <w:left w:val="none" w:sz="0" w:space="0" w:color="auto"/>
        <w:bottom w:val="none" w:sz="0" w:space="0" w:color="auto"/>
        <w:right w:val="none" w:sz="0" w:space="0" w:color="auto"/>
      </w:divBdr>
      <w:divsChild>
        <w:div w:id="1573656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718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38023">
      <w:bodyDiv w:val="1"/>
      <w:marLeft w:val="0"/>
      <w:marRight w:val="0"/>
      <w:marTop w:val="0"/>
      <w:marBottom w:val="0"/>
      <w:divBdr>
        <w:top w:val="none" w:sz="0" w:space="0" w:color="auto"/>
        <w:left w:val="none" w:sz="0" w:space="0" w:color="auto"/>
        <w:bottom w:val="none" w:sz="0" w:space="0" w:color="auto"/>
        <w:right w:val="none" w:sz="0" w:space="0" w:color="auto"/>
      </w:divBdr>
    </w:div>
    <w:div w:id="1759642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87085-21B4-44D5-A4C8-942B40D6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688</Words>
  <Characters>3923</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2023-03-12T10:03:00Z</dcterms:created>
  <dcterms:modified xsi:type="dcterms:W3CDTF">2023-03-12T10:03:00Z</dcterms:modified>
</cp:coreProperties>
</file>