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FE" w:rsidRDefault="003929FE" w:rsidP="003929FE">
      <w:pPr>
        <w:pStyle w:val="2"/>
        <w:jc w:val="right"/>
      </w:pPr>
      <w:r>
        <w:rPr>
          <w:rtl/>
        </w:rPr>
        <w:t>مقدمة موضوع عن اكتشاف النفط في الكويت</w:t>
      </w:r>
    </w:p>
    <w:p w:rsidR="003929FE" w:rsidRDefault="003929FE" w:rsidP="003929FE">
      <w:pPr>
        <w:pStyle w:val="a3"/>
        <w:jc w:val="right"/>
      </w:pPr>
      <w:r>
        <w:rPr>
          <w:rtl/>
        </w:rPr>
        <w:t>عاشت الكُويت قبل اكتِشاف النّفط أزمة اقتصادية ناتجة عن تراجع موسم الغوص على اللؤلؤ والتجارة البحرية، مما دفع حاكم الكويت حينها سمو الشيخ أحمد الجابر الصباح إلى منح شركة نفط الكويت المحدودة حق الامتياز في استكشاف آبار للنفط فوق الأراضي البرية والمائية لدولة الكويت، إلى جانب المساعدة من قبل شركة نفط الخليج الأمريكية وش</w:t>
      </w:r>
      <w:bookmarkStart w:id="0" w:name="_GoBack"/>
      <w:bookmarkEnd w:id="0"/>
      <w:r>
        <w:rPr>
          <w:rtl/>
        </w:rPr>
        <w:t xml:space="preserve">ركة </w:t>
      </w:r>
      <w:proofErr w:type="spellStart"/>
      <w:r>
        <w:rPr>
          <w:rtl/>
        </w:rPr>
        <w:t>بروتول</w:t>
      </w:r>
      <w:proofErr w:type="spellEnd"/>
      <w:r>
        <w:rPr>
          <w:rtl/>
        </w:rPr>
        <w:t xml:space="preserve"> البريطانية</w:t>
      </w:r>
      <w:r>
        <w:t>.</w:t>
      </w:r>
    </w:p>
    <w:p w:rsidR="003929FE" w:rsidRDefault="003929FE" w:rsidP="003929FE">
      <w:pPr>
        <w:pStyle w:val="2"/>
        <w:jc w:val="right"/>
      </w:pPr>
      <w:r>
        <w:rPr>
          <w:rtl/>
        </w:rPr>
        <w:t>عرض موضوع عن اكتشاف النفط في الكويت</w:t>
      </w:r>
    </w:p>
    <w:p w:rsidR="003929FE" w:rsidRDefault="003929FE" w:rsidP="003929FE">
      <w:pPr>
        <w:pStyle w:val="a3"/>
        <w:jc w:val="right"/>
      </w:pPr>
      <w:r>
        <w:rPr>
          <w:rtl/>
        </w:rPr>
        <w:t>لقد كان اكتِشاف النّفط عاملًا أساسيًا في نهضة وازدهار الكُويت من جديد، إلى جانب امتلاكها قوة اقتصادية كبيرة، جعلها من أغنى دول العالم، حيثُ بدأت حملات التنقيب عن النفط داخل الأراضي الكويتية لأول مرة عام 1934م حيثُ تم اكتِشاف حقل برقان جنوب الكُويت عام 1938، ولكن في ذلك الوقت لم تتمكن دولة الكويت من تصدير شحنات نفطية نتيجة توقف عمليات الحفر واندلاع الحرب العالمية الثانية عام 1942، ليتم استكمالها بعد انتهاء الحرب وتصدير أول شحنة عام 1946م</w:t>
      </w:r>
      <w:r>
        <w:t>.</w:t>
      </w:r>
    </w:p>
    <w:p w:rsidR="003929FE" w:rsidRDefault="003929FE" w:rsidP="003929FE">
      <w:pPr>
        <w:pStyle w:val="a3"/>
        <w:jc w:val="right"/>
      </w:pPr>
      <w:r>
        <w:rPr>
          <w:rtl/>
        </w:rPr>
        <w:t>تعد الكويت من الناحية الاقتصادية أحد أهم منتجي ومصدري النفط، حيثُ يتواجد في أرضها (8.5%) من احتياطي النفط الموجود في العالم، وبذلك تمثل الكويت خامس أكبر احتياطي نفطي على مستوى عالمي، كما يمثل النفط والمنتجات النفطية حوالي 87% من عائدات التصدير، و80% من الإيرادات الحكومية</w:t>
      </w:r>
      <w:r>
        <w:t>.</w:t>
      </w:r>
      <w:r>
        <w:t xml:space="preserve"> </w:t>
      </w:r>
    </w:p>
    <w:p w:rsidR="003929FE" w:rsidRDefault="003929FE" w:rsidP="003929FE">
      <w:pPr>
        <w:pStyle w:val="2"/>
        <w:jc w:val="right"/>
      </w:pPr>
      <w:r>
        <w:rPr>
          <w:rtl/>
        </w:rPr>
        <w:t>خاتمة موضوع عن اكتشاف النفط في الكويت</w:t>
      </w:r>
    </w:p>
    <w:p w:rsidR="00967274" w:rsidRPr="003929FE" w:rsidRDefault="003929FE" w:rsidP="003929FE">
      <w:pPr>
        <w:pStyle w:val="a3"/>
        <w:jc w:val="right"/>
        <w:rPr>
          <w:rFonts w:hint="cs"/>
          <w:rtl/>
          <w:lang w:bidi="ar-LB"/>
        </w:rPr>
      </w:pPr>
      <w:r>
        <w:rPr>
          <w:rtl/>
        </w:rPr>
        <w:t>تعد الكويت من البلدان ذات القوة الاقتصادية والدخل المرتفع، ويعود ذلك إلى ضخامة الناتج المحلي الاجمالي الناتج عن الحقول النفطية، والبالغ عددها أربعة عشر حقلًا، أكبرها حقل برقان المكون من ثلاث تركيبات جيولوجية، لتحتل الكويت المركز الثاني عربيًا من حيث الناتج الإجمالي</w:t>
      </w:r>
      <w:r>
        <w:t>.</w:t>
      </w:r>
    </w:p>
    <w:sectPr w:rsidR="00967274" w:rsidRPr="003929FE"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12F" w:rsidRDefault="00CA012F" w:rsidP="00AD7778">
      <w:pPr>
        <w:spacing w:after="0" w:line="240" w:lineRule="auto"/>
      </w:pPr>
      <w:r>
        <w:separator/>
      </w:r>
    </w:p>
  </w:endnote>
  <w:endnote w:type="continuationSeparator" w:id="0">
    <w:p w:rsidR="00CA012F" w:rsidRDefault="00CA012F" w:rsidP="00AD7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12F" w:rsidRDefault="00CA012F" w:rsidP="00AD7778">
      <w:pPr>
        <w:spacing w:after="0" w:line="240" w:lineRule="auto"/>
      </w:pPr>
      <w:r>
        <w:separator/>
      </w:r>
    </w:p>
  </w:footnote>
  <w:footnote w:type="continuationSeparator" w:id="0">
    <w:p w:rsidR="00CA012F" w:rsidRDefault="00CA012F" w:rsidP="00AD7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5290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5290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5290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A6C83"/>
    <w:multiLevelType w:val="multilevel"/>
    <w:tmpl w:val="7602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78"/>
    <w:rsid w:val="00202679"/>
    <w:rsid w:val="003929FE"/>
    <w:rsid w:val="00913D3E"/>
    <w:rsid w:val="00967274"/>
    <w:rsid w:val="00AD7778"/>
    <w:rsid w:val="00CA012F"/>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D777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D777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D777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D7778"/>
    <w:rPr>
      <w:rFonts w:ascii="Times New Roman" w:eastAsia="Times New Roman" w:hAnsi="Times New Roman" w:cs="Times New Roman"/>
      <w:b/>
      <w:bCs/>
      <w:sz w:val="27"/>
      <w:szCs w:val="27"/>
    </w:rPr>
  </w:style>
  <w:style w:type="paragraph" w:styleId="a3">
    <w:name w:val="Normal (Web)"/>
    <w:basedOn w:val="a"/>
    <w:uiPriority w:val="99"/>
    <w:unhideWhenUsed/>
    <w:rsid w:val="00AD77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7778"/>
    <w:rPr>
      <w:b/>
      <w:bCs/>
    </w:rPr>
  </w:style>
  <w:style w:type="paragraph" w:styleId="a5">
    <w:name w:val="header"/>
    <w:basedOn w:val="a"/>
    <w:link w:val="Char"/>
    <w:uiPriority w:val="99"/>
    <w:unhideWhenUsed/>
    <w:rsid w:val="00AD7778"/>
    <w:pPr>
      <w:tabs>
        <w:tab w:val="center" w:pos="4153"/>
        <w:tab w:val="right" w:pos="8306"/>
      </w:tabs>
      <w:spacing w:after="0" w:line="240" w:lineRule="auto"/>
    </w:pPr>
  </w:style>
  <w:style w:type="character" w:customStyle="1" w:styleId="Char">
    <w:name w:val="رأس الصفحة Char"/>
    <w:basedOn w:val="a0"/>
    <w:link w:val="a5"/>
    <w:uiPriority w:val="99"/>
    <w:rsid w:val="00AD7778"/>
  </w:style>
  <w:style w:type="paragraph" w:styleId="a6">
    <w:name w:val="footer"/>
    <w:basedOn w:val="a"/>
    <w:link w:val="Char0"/>
    <w:uiPriority w:val="99"/>
    <w:unhideWhenUsed/>
    <w:rsid w:val="00AD7778"/>
    <w:pPr>
      <w:tabs>
        <w:tab w:val="center" w:pos="4153"/>
        <w:tab w:val="right" w:pos="8306"/>
      </w:tabs>
      <w:spacing w:after="0" w:line="240" w:lineRule="auto"/>
    </w:pPr>
  </w:style>
  <w:style w:type="character" w:customStyle="1" w:styleId="Char0">
    <w:name w:val="تذييل الصفحة Char"/>
    <w:basedOn w:val="a0"/>
    <w:link w:val="a6"/>
    <w:uiPriority w:val="99"/>
    <w:rsid w:val="00AD7778"/>
  </w:style>
  <w:style w:type="character" w:styleId="Hyperlink">
    <w:name w:val="Hyperlink"/>
    <w:basedOn w:val="a0"/>
    <w:uiPriority w:val="99"/>
    <w:semiHidden/>
    <w:unhideWhenUsed/>
    <w:rsid w:val="00913D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D777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D777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D777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D7778"/>
    <w:rPr>
      <w:rFonts w:ascii="Times New Roman" w:eastAsia="Times New Roman" w:hAnsi="Times New Roman" w:cs="Times New Roman"/>
      <w:b/>
      <w:bCs/>
      <w:sz w:val="27"/>
      <w:szCs w:val="27"/>
    </w:rPr>
  </w:style>
  <w:style w:type="paragraph" w:styleId="a3">
    <w:name w:val="Normal (Web)"/>
    <w:basedOn w:val="a"/>
    <w:uiPriority w:val="99"/>
    <w:unhideWhenUsed/>
    <w:rsid w:val="00AD77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7778"/>
    <w:rPr>
      <w:b/>
      <w:bCs/>
    </w:rPr>
  </w:style>
  <w:style w:type="paragraph" w:styleId="a5">
    <w:name w:val="header"/>
    <w:basedOn w:val="a"/>
    <w:link w:val="Char"/>
    <w:uiPriority w:val="99"/>
    <w:unhideWhenUsed/>
    <w:rsid w:val="00AD7778"/>
    <w:pPr>
      <w:tabs>
        <w:tab w:val="center" w:pos="4153"/>
        <w:tab w:val="right" w:pos="8306"/>
      </w:tabs>
      <w:spacing w:after="0" w:line="240" w:lineRule="auto"/>
    </w:pPr>
  </w:style>
  <w:style w:type="character" w:customStyle="1" w:styleId="Char">
    <w:name w:val="رأس الصفحة Char"/>
    <w:basedOn w:val="a0"/>
    <w:link w:val="a5"/>
    <w:uiPriority w:val="99"/>
    <w:rsid w:val="00AD7778"/>
  </w:style>
  <w:style w:type="paragraph" w:styleId="a6">
    <w:name w:val="footer"/>
    <w:basedOn w:val="a"/>
    <w:link w:val="Char0"/>
    <w:uiPriority w:val="99"/>
    <w:unhideWhenUsed/>
    <w:rsid w:val="00AD7778"/>
    <w:pPr>
      <w:tabs>
        <w:tab w:val="center" w:pos="4153"/>
        <w:tab w:val="right" w:pos="8306"/>
      </w:tabs>
      <w:spacing w:after="0" w:line="240" w:lineRule="auto"/>
    </w:pPr>
  </w:style>
  <w:style w:type="character" w:customStyle="1" w:styleId="Char0">
    <w:name w:val="تذييل الصفحة Char"/>
    <w:basedOn w:val="a0"/>
    <w:link w:val="a6"/>
    <w:uiPriority w:val="99"/>
    <w:rsid w:val="00AD7778"/>
  </w:style>
  <w:style w:type="character" w:styleId="Hyperlink">
    <w:name w:val="Hyperlink"/>
    <w:basedOn w:val="a0"/>
    <w:uiPriority w:val="99"/>
    <w:semiHidden/>
    <w:unhideWhenUsed/>
    <w:rsid w:val="00913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99030">
      <w:bodyDiv w:val="1"/>
      <w:marLeft w:val="0"/>
      <w:marRight w:val="0"/>
      <w:marTop w:val="0"/>
      <w:marBottom w:val="0"/>
      <w:divBdr>
        <w:top w:val="none" w:sz="0" w:space="0" w:color="auto"/>
        <w:left w:val="none" w:sz="0" w:space="0" w:color="auto"/>
        <w:bottom w:val="none" w:sz="0" w:space="0" w:color="auto"/>
        <w:right w:val="none" w:sz="0" w:space="0" w:color="auto"/>
      </w:divBdr>
    </w:div>
    <w:div w:id="1486777486">
      <w:bodyDiv w:val="1"/>
      <w:marLeft w:val="0"/>
      <w:marRight w:val="0"/>
      <w:marTop w:val="0"/>
      <w:marBottom w:val="0"/>
      <w:divBdr>
        <w:top w:val="none" w:sz="0" w:space="0" w:color="auto"/>
        <w:left w:val="none" w:sz="0" w:space="0" w:color="auto"/>
        <w:bottom w:val="none" w:sz="0" w:space="0" w:color="auto"/>
        <w:right w:val="none" w:sz="0" w:space="0" w:color="auto"/>
      </w:divBdr>
    </w:div>
    <w:div w:id="1658337876">
      <w:bodyDiv w:val="1"/>
      <w:marLeft w:val="0"/>
      <w:marRight w:val="0"/>
      <w:marTop w:val="0"/>
      <w:marBottom w:val="0"/>
      <w:divBdr>
        <w:top w:val="none" w:sz="0" w:space="0" w:color="auto"/>
        <w:left w:val="none" w:sz="0" w:space="0" w:color="auto"/>
        <w:bottom w:val="none" w:sz="0" w:space="0" w:color="auto"/>
        <w:right w:val="none" w:sz="0" w:space="0" w:color="auto"/>
      </w:divBdr>
      <w:divsChild>
        <w:div w:id="1796630304">
          <w:marLeft w:val="0"/>
          <w:marRight w:val="0"/>
          <w:marTop w:val="0"/>
          <w:marBottom w:val="0"/>
          <w:divBdr>
            <w:top w:val="none" w:sz="0" w:space="0" w:color="auto"/>
            <w:left w:val="none" w:sz="0" w:space="0" w:color="auto"/>
            <w:bottom w:val="none" w:sz="0" w:space="0" w:color="auto"/>
            <w:right w:val="none" w:sz="0" w:space="0" w:color="auto"/>
          </w:divBdr>
          <w:divsChild>
            <w:div w:id="1709722325">
              <w:marLeft w:val="0"/>
              <w:marRight w:val="0"/>
              <w:marTop w:val="0"/>
              <w:marBottom w:val="0"/>
              <w:divBdr>
                <w:top w:val="none" w:sz="0" w:space="0" w:color="auto"/>
                <w:left w:val="none" w:sz="0" w:space="0" w:color="auto"/>
                <w:bottom w:val="none" w:sz="0" w:space="0" w:color="auto"/>
                <w:right w:val="none" w:sz="0" w:space="0" w:color="auto"/>
              </w:divBdr>
              <w:divsChild>
                <w:div w:id="768425667">
                  <w:marLeft w:val="0"/>
                  <w:marRight w:val="0"/>
                  <w:marTop w:val="0"/>
                  <w:marBottom w:val="0"/>
                  <w:divBdr>
                    <w:top w:val="none" w:sz="0" w:space="0" w:color="auto"/>
                    <w:left w:val="none" w:sz="0" w:space="0" w:color="auto"/>
                    <w:bottom w:val="none" w:sz="0" w:space="0" w:color="auto"/>
                    <w:right w:val="none" w:sz="0" w:space="0" w:color="auto"/>
                  </w:divBdr>
                  <w:divsChild>
                    <w:div w:id="19366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1222</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2023-02-09T10:14:00Z</cp:lastPrinted>
  <dcterms:created xsi:type="dcterms:W3CDTF">2023-02-09T11:35:00Z</dcterms:created>
  <dcterms:modified xsi:type="dcterms:W3CDTF">2023-02-09T11:35:00Z</dcterms:modified>
</cp:coreProperties>
</file>