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5AA5" w14:textId="171D2A78"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مقدمة موضوع تعبير عن حب الكويت</w:t>
      </w:r>
    </w:p>
    <w:p w14:paraId="669AE1A6" w14:textId="03B6CE83"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تنشأ علاقة الحُب التي تربط المُواطن بوطنه بشكل فطري في الدّم، حيث تفيض مشاعر الوفاء للوطن مع كل مناسبة، ليتم التّعبير عن تلك المحبّة بكثير من الصّور والنّوافذ، وقد جعل الله تعالى تلك المشاعر طبيعيّة وفطريّة في حياة الإنسان، ليكتمل البناء الإنساني للشخصيّة الاجتماعية التي تستطيع أن ترتقي بالحياة في عملية بناء الدّولة والوطن بما يليق بالحاضر والماضي لأبناء الكويت، حيث يُعتبر الحُب هو المُحرّض الأوّل في عملية البناء، للمزيد من النّجاحات.</w:t>
      </w:r>
    </w:p>
    <w:p w14:paraId="588D92F0" w14:textId="081F2134"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موضوع تعبير عن حب الكويت بالعناصر كاملة</w:t>
      </w:r>
    </w:p>
    <w:p w14:paraId="38BAFF6F" w14:textId="2A9097DF"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تشمل مشاعر المحبّة التي تربط الإنسان الكويتي بوطنه على عدد من المعايير الأساسيّة، لترتقي تلك المحبّة في عملية بناء وإعمار، نتعرف بها وفقَ بيانات الموضوع التّالي:</w:t>
      </w:r>
    </w:p>
    <w:p w14:paraId="2F0CE284" w14:textId="7FCE5B46"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التعريف الحقيقي لحب الوطن</w:t>
      </w:r>
    </w:p>
    <w:p w14:paraId="60B2231B" w14:textId="20CD51F8"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إنّ حُب الوطن هو عبارة عن الرابط الإنساني الذي يجمع الإنسان بالمكان الذي خُلق به، ونشأ على أرضه، وهي عبارة عن مجموعة المشاعر الإنسانية التي تفيض بالقلب، لا شعوريًا، فهو المكان الذي يتربّى الإنسان فيه، ويقضي فيه سنواته الأولى من أعوام الطّفولة، وغالبًا ما تكون تلك الحكاية مربوطة بمشوار طويل من الذّكريات، المحفورة في أعماق القلب، فنكوّن منها المادة الخام التي تُحيط بصورة الحُب، وتوضّح تفاصيل تلك العلاقة، فتنشأ على وقع تلك المقوّمات لتُحيط بأفعال الإنسان للعمل من أجل رفعة الوطن ونهضته.</w:t>
      </w:r>
    </w:p>
    <w:p w14:paraId="00710D2B" w14:textId="376B0C8D"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لماذا نحب الكويت</w:t>
      </w:r>
    </w:p>
    <w:p w14:paraId="4B01B534" w14:textId="2D9B3C74"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تنطلق مشاعر الحُب التي نحملها للوطن الكويتي من الانتماء الوطني الذي نحمله في الصّدر، والذي ينضوي على تاريخ طويل، وتُراث إنساني عميق، فالوطن الكويتي هو المكان الذي ينتمي إليه الأجداد، وهو المكان الذي اختاره الله تعالى ليكون السيّماء الأولى التي نُطلّ عليها، ونتعرّف على حياتنا منها، والحُب الذي نحمله للكويت نابع عن مشاعر إنسانيّة لا بدّ من الوقوف معها بكثير من الاهتمام، ومُجاراة تلك المشاعر بالعَمل وتصديقها بالأفعال التي تؤكّد على هذا العُمق، فالإنسان الذي ضحّى بحياته من أجل الوطن، يستحقّ منّا أن تُكافئ تضحياته بصيانة أمانته، وهي البلاد، فكلّ الأعمال التي تسعى في خدمة مستقبل الوطن تنضوي على محبّة للوطن.</w:t>
      </w:r>
    </w:p>
    <w:p w14:paraId="33F718B5" w14:textId="1A3CE7F4"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كيف نُعبّر عن حُبنا للكويت </w:t>
      </w:r>
    </w:p>
    <w:p w14:paraId="297BB6B1" w14:textId="77777777"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إنّ التعبير الحقيقي عن مشاعر الحُب يكون بشكله الأسمى عبر الأفعال التي تؤكّد على ذلك الحُب، وعلى تلك المشاعر الكبيرة التي تربط الإنسان بمن يهوى، وحُب الأوطان يندرج في ذات السياق، التي يتم التعبير عَنها بالعَمل النّقي البُعد عن الشّبهات، والذي ينضوي على مصالح كبيرة تصبّ في سِياق خدمة الوطن وتامين مستقبله، والذي هو مستقبل الاحفاد على اختلاف المراحل، فقد تعرّضت الكويت إلى عدد من التقلّبات خلال التّاريخ، وكانت القامات من أهل الكويت قادرة على أن تصون تلك المراحل، وأن تُحرز الاستقلال عقب كلّ احتلال، للتأكيد على استقلال البلاد، واستقلال أهلها، وتنطلق تلك التضحيات وتلك الرّغبة في السّيادة من مُنطلق الانتماء الوطني.</w:t>
      </w:r>
    </w:p>
    <w:p w14:paraId="0A1C5D1A" w14:textId="77777777" w:rsidR="000F361E" w:rsidRPr="000F361E" w:rsidRDefault="000F361E" w:rsidP="000F361E">
      <w:pPr>
        <w:rPr>
          <w:rFonts w:ascii="Times New Roman" w:eastAsia="Times New Roman" w:hAnsi="Times New Roman" w:cs="Times New Roman"/>
          <w:sz w:val="24"/>
          <w:szCs w:val="24"/>
          <w:rtl/>
        </w:rPr>
      </w:pPr>
    </w:p>
    <w:p w14:paraId="28E3C15C" w14:textId="1BCCC8B7"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واجبات وطنية وحقوق أساسية </w:t>
      </w:r>
    </w:p>
    <w:p w14:paraId="23C4C45D" w14:textId="47B592C7"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من الواجب على المُواطن الواعي أن يكون على دراية تامّة بماهيّة العلاقة التي تربط المُواطن بالوطن، فالعلاقة تتعدّى كونها علاقة الإنسان مع الحجر، أو علاقة الإنسان مع القواعد والمؤسسات، بل إنّ التّعريف الحقيقي لعلاقة الحُب بين الوطن والمُواطن هي علاقة المصالح المُشتركة التي تضمن لهذه المحبّة أن تتطوّر، وتضمن لها أن تزيد، مع كلّ تطوّر جديد، فالوطن بحاجة لجهود أبنائه، والمُواطن بحاجة للأمان الذي يمنحه لنا الوطن، لتقوم تلك المعادلات على ترتيب البيت الدّاخلي لمشاعر الحُب، فتنطلق في فضاء من السّمو الرّوحاني لتزيد من الإنتاجيّة.</w:t>
      </w:r>
    </w:p>
    <w:p w14:paraId="010D95A6" w14:textId="498D2AF3"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كيف ينمو حب الكويت في القلب </w:t>
      </w:r>
    </w:p>
    <w:p w14:paraId="12E09C3A" w14:textId="53FA6F50" w:rsidR="000F361E" w:rsidRPr="000F361E" w:rsidRDefault="000F361E" w:rsidP="000F361E">
      <w:pPr>
        <w:rPr>
          <w:rFonts w:ascii="Times New Roman" w:eastAsia="Times New Roman" w:hAnsi="Times New Roman" w:cs="Times New Roman"/>
          <w:sz w:val="24"/>
          <w:szCs w:val="24"/>
          <w:rtl/>
        </w:rPr>
      </w:pPr>
      <w:r w:rsidRPr="000F361E">
        <w:rPr>
          <w:rFonts w:ascii="Times New Roman" w:eastAsia="Times New Roman" w:hAnsi="Times New Roman" w:cs="Times New Roman"/>
          <w:sz w:val="24"/>
          <w:szCs w:val="24"/>
          <w:rtl/>
        </w:rPr>
        <w:t xml:space="preserve">تنطلق مشاعر الحُب التي تربط الإنسان بوطنه من سنوات الطّفولة الأولى، حيث تبدأ تلك الحكاية مع صناعة الذّكريات الأولى، تلك التي يستعيدها الإنسان عامًا بعد آخر، لتتراكم تلك الذّكريات وسط أجواء من الحنين الانيق المُترابط مع تفاصيل العائلة والأهل، والمنزل الأوّل وطريق المدرسة، فتتطوّر تلك المشاعر على شكل سيلان كبير من الحُب، تراكم </w:t>
      </w:r>
      <w:r w:rsidRPr="000F361E">
        <w:rPr>
          <w:rFonts w:ascii="Times New Roman" w:eastAsia="Times New Roman" w:hAnsi="Times New Roman" w:cs="Times New Roman"/>
          <w:sz w:val="24"/>
          <w:szCs w:val="24"/>
          <w:rtl/>
        </w:rPr>
        <w:lastRenderedPageBreak/>
        <w:t>على مر السّنين، ليزيد في صلابته وثباته مع الوقت، وتمضي تلك المشاعر لتتطوّر مع سنوات العُمر، فتزيد كلّما زادت المسؤولية، فالوطن أشبه ما يكون بالعائلة الحنون التي ليس لها مُعيل سِوى أبنائها فقط.</w:t>
      </w:r>
    </w:p>
    <w:p w14:paraId="29B4050A" w14:textId="71BF53B0" w:rsidR="000F361E" w:rsidRPr="000F361E" w:rsidRDefault="000F361E" w:rsidP="000F361E">
      <w:pPr>
        <w:rPr>
          <w:rFonts w:ascii="Times New Roman" w:eastAsia="Times New Roman" w:hAnsi="Times New Roman" w:cs="Times New Roman"/>
          <w:b/>
          <w:bCs/>
          <w:sz w:val="24"/>
          <w:szCs w:val="24"/>
          <w:rtl/>
        </w:rPr>
      </w:pPr>
      <w:r w:rsidRPr="000F361E">
        <w:rPr>
          <w:rFonts w:ascii="Times New Roman" w:eastAsia="Times New Roman" w:hAnsi="Times New Roman" w:cs="Times New Roman"/>
          <w:b/>
          <w:bCs/>
          <w:sz w:val="24"/>
          <w:szCs w:val="24"/>
          <w:rtl/>
        </w:rPr>
        <w:t>خاتمة موضوع تعبير عن حب الكويت بالعناصر كاملة</w:t>
      </w:r>
    </w:p>
    <w:p w14:paraId="3946755D" w14:textId="7A322B98" w:rsidR="00D23345" w:rsidRPr="000F361E" w:rsidRDefault="000F361E" w:rsidP="000F361E">
      <w:r w:rsidRPr="000F361E">
        <w:rPr>
          <w:rFonts w:ascii="Times New Roman" w:eastAsia="Times New Roman" w:hAnsi="Times New Roman" w:cs="Times New Roman"/>
          <w:sz w:val="24"/>
          <w:szCs w:val="24"/>
          <w:rtl/>
        </w:rPr>
        <w:t xml:space="preserve">إنّ حُب الوطن الكويتي هو أحد المؤشرّات الطبيعيّة التي ننطلق منها نحو مزيد من الإيجابية في الحياة، فالإنسان المُحب لوطنه هو إنسان سليم ومُعافى، وهو ضمن المعايير الطبيعيّة نفسيًا وجسديًا، لأنّ حب الوطن هو أحد الأمور التي وضعها الله سبحانه وتعالى في قلوب الناس، وجعلها فطرة سليمة تزيد وتتطوّر، تستحقّ أن يبذل الإنسان من أجلها الغالي والنفيس، وقد تمّ ترجمت تلك العلاقة في كثير من التضحيات التي قدمها أبناء الكويت في سبيل رفعة وطنهم وفي سبيل استقلال القرار الكويتي عن الاحتلال البريطاني وعن الغزو الكويتي بعد سنوات من المقاومة والبطولة، وفي ذلك لا بدّ لنا من الوقوف بكلّ حُب واحترام، تقديرًا للوطن الذي ضحّى من أجله الأجداد </w:t>
      </w:r>
      <w:proofErr w:type="spellStart"/>
      <w:r w:rsidRPr="000F361E">
        <w:rPr>
          <w:rFonts w:ascii="Times New Roman" w:eastAsia="Times New Roman" w:hAnsi="Times New Roman" w:cs="Times New Roman"/>
          <w:sz w:val="24"/>
          <w:szCs w:val="24"/>
          <w:rtl/>
        </w:rPr>
        <w:t>بأثمن</w:t>
      </w:r>
      <w:proofErr w:type="spellEnd"/>
      <w:r w:rsidRPr="000F361E">
        <w:rPr>
          <w:rFonts w:ascii="Times New Roman" w:eastAsia="Times New Roman" w:hAnsi="Times New Roman" w:cs="Times New Roman"/>
          <w:sz w:val="24"/>
          <w:szCs w:val="24"/>
          <w:rtl/>
        </w:rPr>
        <w:t xml:space="preserve"> ما يملكون.</w:t>
      </w:r>
    </w:p>
    <w:sectPr w:rsidR="00D23345" w:rsidRPr="000F361E"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D702" w14:textId="77777777" w:rsidR="005646D9" w:rsidRDefault="005646D9" w:rsidP="00F47978">
      <w:pPr>
        <w:spacing w:after="0" w:line="240" w:lineRule="auto"/>
      </w:pPr>
      <w:r>
        <w:separator/>
      </w:r>
    </w:p>
  </w:endnote>
  <w:endnote w:type="continuationSeparator" w:id="0">
    <w:p w14:paraId="305C30A6" w14:textId="77777777" w:rsidR="005646D9" w:rsidRDefault="005646D9"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43FA" w14:textId="77777777" w:rsidR="005646D9" w:rsidRDefault="005646D9" w:rsidP="00F47978">
      <w:pPr>
        <w:spacing w:after="0" w:line="240" w:lineRule="auto"/>
      </w:pPr>
      <w:r>
        <w:separator/>
      </w:r>
    </w:p>
  </w:footnote>
  <w:footnote w:type="continuationSeparator" w:id="0">
    <w:p w14:paraId="6F59B201" w14:textId="77777777" w:rsidR="005646D9" w:rsidRDefault="005646D9"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0C1841"/>
    <w:rsid w:val="000F361E"/>
    <w:rsid w:val="001153F9"/>
    <w:rsid w:val="001207B2"/>
    <w:rsid w:val="00130FDB"/>
    <w:rsid w:val="00176685"/>
    <w:rsid w:val="00243247"/>
    <w:rsid w:val="00261D60"/>
    <w:rsid w:val="002C7014"/>
    <w:rsid w:val="003010D6"/>
    <w:rsid w:val="003A603F"/>
    <w:rsid w:val="00416E5B"/>
    <w:rsid w:val="004C4900"/>
    <w:rsid w:val="004E68FC"/>
    <w:rsid w:val="00520D5C"/>
    <w:rsid w:val="00525D5D"/>
    <w:rsid w:val="0055615C"/>
    <w:rsid w:val="005646D9"/>
    <w:rsid w:val="0056611D"/>
    <w:rsid w:val="00576E41"/>
    <w:rsid w:val="00590F57"/>
    <w:rsid w:val="005E1913"/>
    <w:rsid w:val="00611876"/>
    <w:rsid w:val="006B131C"/>
    <w:rsid w:val="006E6835"/>
    <w:rsid w:val="00840D69"/>
    <w:rsid w:val="008458D5"/>
    <w:rsid w:val="008E3F2C"/>
    <w:rsid w:val="00930C36"/>
    <w:rsid w:val="00952986"/>
    <w:rsid w:val="00B607BA"/>
    <w:rsid w:val="00BA64DC"/>
    <w:rsid w:val="00BD52D9"/>
    <w:rsid w:val="00BE5CB8"/>
    <w:rsid w:val="00C2679B"/>
    <w:rsid w:val="00D23345"/>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7797">
      <w:bodyDiv w:val="1"/>
      <w:marLeft w:val="0"/>
      <w:marRight w:val="0"/>
      <w:marTop w:val="0"/>
      <w:marBottom w:val="0"/>
      <w:divBdr>
        <w:top w:val="none" w:sz="0" w:space="0" w:color="auto"/>
        <w:left w:val="none" w:sz="0" w:space="0" w:color="auto"/>
        <w:bottom w:val="none" w:sz="0" w:space="0" w:color="auto"/>
        <w:right w:val="none" w:sz="0" w:space="0" w:color="auto"/>
      </w:divBdr>
    </w:div>
    <w:div w:id="99689567">
      <w:bodyDiv w:val="1"/>
      <w:marLeft w:val="0"/>
      <w:marRight w:val="0"/>
      <w:marTop w:val="0"/>
      <w:marBottom w:val="0"/>
      <w:divBdr>
        <w:top w:val="none" w:sz="0" w:space="0" w:color="auto"/>
        <w:left w:val="none" w:sz="0" w:space="0" w:color="auto"/>
        <w:bottom w:val="none" w:sz="0" w:space="0" w:color="auto"/>
        <w:right w:val="none" w:sz="0" w:space="0" w:color="auto"/>
      </w:divBdr>
    </w:div>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58033197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896821490">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14081289">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00190400">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489009737">
      <w:bodyDiv w:val="1"/>
      <w:marLeft w:val="0"/>
      <w:marRight w:val="0"/>
      <w:marTop w:val="0"/>
      <w:marBottom w:val="0"/>
      <w:divBdr>
        <w:top w:val="none" w:sz="0" w:space="0" w:color="auto"/>
        <w:left w:val="none" w:sz="0" w:space="0" w:color="auto"/>
        <w:bottom w:val="none" w:sz="0" w:space="0" w:color="auto"/>
        <w:right w:val="none" w:sz="0" w:space="0" w:color="auto"/>
      </w:divBdr>
    </w:div>
    <w:div w:id="150550774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844271506">
      <w:bodyDiv w:val="1"/>
      <w:marLeft w:val="0"/>
      <w:marRight w:val="0"/>
      <w:marTop w:val="0"/>
      <w:marBottom w:val="0"/>
      <w:divBdr>
        <w:top w:val="none" w:sz="0" w:space="0" w:color="auto"/>
        <w:left w:val="none" w:sz="0" w:space="0" w:color="auto"/>
        <w:bottom w:val="none" w:sz="0" w:space="0" w:color="auto"/>
        <w:right w:val="none" w:sz="0" w:space="0" w:color="auto"/>
      </w:divBdr>
    </w:div>
    <w:div w:id="1878657741">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 w:id="2042976286">
      <w:bodyDiv w:val="1"/>
      <w:marLeft w:val="0"/>
      <w:marRight w:val="0"/>
      <w:marTop w:val="0"/>
      <w:marBottom w:val="0"/>
      <w:divBdr>
        <w:top w:val="none" w:sz="0" w:space="0" w:color="auto"/>
        <w:left w:val="none" w:sz="0" w:space="0" w:color="auto"/>
        <w:bottom w:val="none" w:sz="0" w:space="0" w:color="auto"/>
        <w:right w:val="none" w:sz="0" w:space="0" w:color="auto"/>
      </w:divBdr>
    </w:div>
    <w:div w:id="204606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2023-02-20T21:59:00Z</cp:lastPrinted>
  <dcterms:created xsi:type="dcterms:W3CDTF">2023-02-22T12:35:00Z</dcterms:created>
  <dcterms:modified xsi:type="dcterms:W3CDTF">2023-02-22T12:35:00Z</dcterms:modified>
</cp:coreProperties>
</file>