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A6" w:rsidRPr="005E63A6" w:rsidRDefault="005E63A6" w:rsidP="005E63A6">
      <w:pPr>
        <w:spacing w:before="100" w:beforeAutospacing="1" w:after="100" w:afterAutospacing="1" w:line="240" w:lineRule="auto"/>
        <w:outlineLvl w:val="1"/>
        <w:rPr>
          <w:rFonts w:ascii="Times New Roman" w:eastAsia="Times New Roman" w:hAnsi="Times New Roman" w:cs="Times New Roman"/>
          <w:b/>
          <w:bCs/>
          <w:sz w:val="36"/>
          <w:szCs w:val="36"/>
        </w:rPr>
      </w:pPr>
      <w:r w:rsidRPr="005E63A6">
        <w:rPr>
          <w:rFonts w:ascii="Times New Roman" w:eastAsia="Times New Roman" w:hAnsi="Times New Roman" w:cs="Times New Roman"/>
          <w:b/>
          <w:bCs/>
          <w:sz w:val="36"/>
          <w:szCs w:val="36"/>
          <w:rtl/>
        </w:rPr>
        <w:t>مقدمة مشروع عن معالم الكويت</w:t>
      </w:r>
    </w:p>
    <w:p w:rsidR="005E63A6" w:rsidRPr="005E63A6" w:rsidRDefault="005E63A6" w:rsidP="005E63A6">
      <w:p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إنّ الكويتيين من الشعوب الفتيّة والمتطلّعة للنهوض بدولتهم على النحو الذي ينافسون به مصافي الأمم، وقد شهدت الكويت وبرعاية أمراؤها من شيوخ آل الصباح تعاوناََ فريداً من نوعه بين الحكام والشعوب؛ إذ يوجد اتفاق ضمني في النفوس الوطنية على السعي لإعزاز الوطن والعمل على رفعته، فترى الكويتيين يقدمون على إقامة المشاريع والمعالم والصروح الحضارية، التي تعود على الدولة والمواطن بالمكاسب ماديّة ومعنوية، على اعتبار أن الوطن هو القاسم المشترك بينهم جميعاً والثروة التي لا تقدر بثمن</w:t>
      </w:r>
      <w:r w:rsidRPr="005E63A6">
        <w:rPr>
          <w:rFonts w:ascii="Times New Roman" w:eastAsia="Times New Roman" w:hAnsi="Times New Roman" w:cs="Times New Roman"/>
          <w:sz w:val="24"/>
          <w:szCs w:val="24"/>
        </w:rPr>
        <w:t>.</w:t>
      </w:r>
    </w:p>
    <w:p w:rsidR="005E63A6" w:rsidRPr="005E63A6" w:rsidRDefault="005E63A6" w:rsidP="005E63A6">
      <w:p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b/>
          <w:bCs/>
          <w:sz w:val="24"/>
          <w:szCs w:val="24"/>
          <w:rtl/>
        </w:rPr>
        <w:t>شاهد أيضًا</w:t>
      </w:r>
      <w:r w:rsidRPr="005E63A6">
        <w:rPr>
          <w:rFonts w:ascii="Times New Roman" w:eastAsia="Times New Roman" w:hAnsi="Times New Roman" w:cs="Times New Roman"/>
          <w:b/>
          <w:bCs/>
          <w:sz w:val="24"/>
          <w:szCs w:val="24"/>
        </w:rPr>
        <w:t xml:space="preserve">: </w:t>
      </w:r>
      <w:hyperlink r:id="rId7" w:history="1">
        <w:r w:rsidRPr="005E63A6">
          <w:rPr>
            <w:rFonts w:ascii="Times New Roman" w:eastAsia="Times New Roman" w:hAnsi="Times New Roman" w:cs="Times New Roman"/>
            <w:color w:val="0000FF"/>
            <w:sz w:val="24"/>
            <w:szCs w:val="24"/>
            <w:u w:val="single"/>
            <w:rtl/>
          </w:rPr>
          <w:t>مشروع انجليزي عن ابراج الكويت</w:t>
        </w:r>
      </w:hyperlink>
    </w:p>
    <w:p w:rsidR="005E63A6" w:rsidRPr="005E63A6" w:rsidRDefault="005E63A6" w:rsidP="005E63A6">
      <w:pPr>
        <w:spacing w:before="100" w:beforeAutospacing="1" w:after="100" w:afterAutospacing="1" w:line="240" w:lineRule="auto"/>
        <w:outlineLvl w:val="1"/>
        <w:rPr>
          <w:rFonts w:ascii="Times New Roman" w:eastAsia="Times New Roman" w:hAnsi="Times New Roman" w:cs="Times New Roman"/>
          <w:b/>
          <w:bCs/>
          <w:sz w:val="36"/>
          <w:szCs w:val="36"/>
        </w:rPr>
      </w:pPr>
      <w:r w:rsidRPr="005E63A6">
        <w:rPr>
          <w:rFonts w:ascii="Times New Roman" w:eastAsia="Times New Roman" w:hAnsi="Times New Roman" w:cs="Times New Roman"/>
          <w:b/>
          <w:bCs/>
          <w:sz w:val="36"/>
          <w:szCs w:val="36"/>
          <w:rtl/>
        </w:rPr>
        <w:t>مشروع عن معالم الكويت</w:t>
      </w:r>
    </w:p>
    <w:p w:rsidR="005E63A6" w:rsidRPr="005E63A6" w:rsidRDefault="005E63A6" w:rsidP="005E63A6">
      <w:p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تمتلك الكويت الموارد الاقتصادية القويّة على اعتبار أنها في مقدمة  الدول العربية بإنتاج النفط الخام، ومنذ نشأة الكويت الحديثة بدأت تطلعات ساسة البلاد للتمدّن وتوطين الشعوب بإقامة الصروح والأوابد العصرية التي تميّز الكويت عن دول العالم، بالنحو الذي يحفظ التراث والأصول البدويّة التي لم يتخلّى عنها الكويتيين، فتواكب من خلال هذه المعالم مستوى التقدم العمراني الذي تشهده الكثير من الدول العُظمى وتدعم عبره قطاع السياحة استجداءً لموارد مادّيّة جديدة، للخروج من قوقعة الاعتماد على الموارد النفطية فحسب، فاليوم باتت الكويت دولة سياحي مميزة، لاستثمارها المواقع والمقومات بطريقة مُثلى</w:t>
      </w:r>
      <w:r w:rsidRPr="005E63A6">
        <w:rPr>
          <w:rFonts w:ascii="Times New Roman" w:eastAsia="Times New Roman" w:hAnsi="Times New Roman" w:cs="Times New Roman"/>
          <w:sz w:val="24"/>
          <w:szCs w:val="24"/>
        </w:rPr>
        <w:t>.</w:t>
      </w:r>
    </w:p>
    <w:p w:rsidR="005E63A6" w:rsidRPr="005E63A6" w:rsidRDefault="005E63A6" w:rsidP="005E63A6">
      <w:p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b/>
          <w:bCs/>
          <w:sz w:val="24"/>
          <w:szCs w:val="24"/>
          <w:rtl/>
        </w:rPr>
        <w:t>شاهد أيضًا</w:t>
      </w:r>
      <w:r w:rsidRPr="005E63A6">
        <w:rPr>
          <w:rFonts w:ascii="Times New Roman" w:eastAsia="Times New Roman" w:hAnsi="Times New Roman" w:cs="Times New Roman"/>
          <w:b/>
          <w:bCs/>
          <w:sz w:val="24"/>
          <w:szCs w:val="24"/>
        </w:rPr>
        <w:t>:</w:t>
      </w:r>
      <w:r w:rsidRPr="005E63A6">
        <w:rPr>
          <w:rFonts w:ascii="Times New Roman" w:eastAsia="Times New Roman" w:hAnsi="Times New Roman" w:cs="Times New Roman"/>
          <w:sz w:val="24"/>
          <w:szCs w:val="24"/>
        </w:rPr>
        <w:t xml:space="preserve"> </w:t>
      </w:r>
      <w:hyperlink r:id="rId8" w:history="1">
        <w:r w:rsidRPr="005E63A6">
          <w:rPr>
            <w:rFonts w:ascii="Times New Roman" w:eastAsia="Times New Roman" w:hAnsi="Times New Roman" w:cs="Times New Roman"/>
            <w:color w:val="0000FF"/>
            <w:sz w:val="24"/>
            <w:szCs w:val="24"/>
            <w:u w:val="single"/>
            <w:rtl/>
          </w:rPr>
          <w:t>تقرير انجليزي عن ابراج الكويت</w:t>
        </w:r>
      </w:hyperlink>
    </w:p>
    <w:p w:rsidR="005E63A6" w:rsidRPr="005E63A6" w:rsidRDefault="005E63A6" w:rsidP="005E63A6">
      <w:pPr>
        <w:spacing w:before="100" w:beforeAutospacing="1" w:after="100" w:afterAutospacing="1" w:line="240" w:lineRule="auto"/>
        <w:outlineLvl w:val="2"/>
        <w:rPr>
          <w:rFonts w:ascii="Times New Roman" w:eastAsia="Times New Roman" w:hAnsi="Times New Roman" w:cs="Times New Roman"/>
          <w:b/>
          <w:bCs/>
          <w:sz w:val="27"/>
          <w:szCs w:val="27"/>
        </w:rPr>
      </w:pPr>
      <w:r w:rsidRPr="005E63A6">
        <w:rPr>
          <w:rFonts w:ascii="Times New Roman" w:eastAsia="Times New Roman" w:hAnsi="Times New Roman" w:cs="Times New Roman"/>
          <w:b/>
          <w:bCs/>
          <w:sz w:val="27"/>
          <w:szCs w:val="27"/>
          <w:rtl/>
        </w:rPr>
        <w:t>ما هي أبرز معالم السياحة في الكويت؟</w:t>
      </w:r>
    </w:p>
    <w:p w:rsidR="005E63A6" w:rsidRPr="005E63A6" w:rsidRDefault="005E63A6" w:rsidP="005E63A6">
      <w:p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إنّ معالم الكويت الحضارية عصيّة على الإحصاء منها ما تم إنجازه أو ما يتم التحضير لإطلاق العنان له والافتتاح أمام العوام، نذكر منها الأبرز، يمكن تقسيما كالآتي</w:t>
      </w:r>
      <w:r w:rsidRPr="005E63A6">
        <w:rPr>
          <w:rFonts w:ascii="Times New Roman" w:eastAsia="Times New Roman" w:hAnsi="Times New Roman" w:cs="Times New Roman"/>
          <w:sz w:val="24"/>
          <w:szCs w:val="24"/>
        </w:rPr>
        <w:t>:</w:t>
      </w:r>
      <w:hyperlink w:anchor="ref1" w:history="1">
        <w:r w:rsidRPr="005E63A6">
          <w:rPr>
            <w:rFonts w:ascii="Times New Roman" w:eastAsia="Times New Roman" w:hAnsi="Times New Roman" w:cs="Times New Roman"/>
            <w:color w:val="0000FF"/>
            <w:sz w:val="24"/>
            <w:szCs w:val="24"/>
            <w:u w:val="single"/>
          </w:rPr>
          <w:t>[1]</w:t>
        </w:r>
      </w:hyperlink>
    </w:p>
    <w:p w:rsidR="005E63A6" w:rsidRPr="005E63A6" w:rsidRDefault="005E63A6" w:rsidP="005E63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b/>
          <w:bCs/>
          <w:sz w:val="24"/>
          <w:szCs w:val="24"/>
          <w:rtl/>
        </w:rPr>
        <w:t>الأبراج</w:t>
      </w:r>
      <w:r w:rsidRPr="005E63A6">
        <w:rPr>
          <w:rFonts w:ascii="Times New Roman" w:eastAsia="Times New Roman" w:hAnsi="Times New Roman" w:cs="Times New Roman"/>
          <w:sz w:val="24"/>
          <w:szCs w:val="24"/>
          <w:rtl/>
        </w:rPr>
        <w:t>؛ وهي</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أبراج الكويت الثلاثة برأس عجوزة في العاصمة قبالة قصر دسمان</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 xml:space="preserve">برج التحرير الذي يحمل التسمية المرجوّة من فكرة إشادته بعد </w:t>
      </w:r>
      <w:proofErr w:type="spellStart"/>
      <w:r w:rsidRPr="005E63A6">
        <w:rPr>
          <w:rFonts w:ascii="Times New Roman" w:eastAsia="Times New Roman" w:hAnsi="Times New Roman" w:cs="Times New Roman"/>
          <w:sz w:val="24"/>
          <w:szCs w:val="24"/>
          <w:rtl/>
        </w:rPr>
        <w:t>الترير</w:t>
      </w:r>
      <w:proofErr w:type="spellEnd"/>
      <w:r w:rsidRPr="005E63A6">
        <w:rPr>
          <w:rFonts w:ascii="Times New Roman" w:eastAsia="Times New Roman" w:hAnsi="Times New Roman" w:cs="Times New Roman"/>
          <w:sz w:val="24"/>
          <w:szCs w:val="24"/>
          <w:rtl/>
        </w:rPr>
        <w:t xml:space="preserve"> من الغزو العراقي</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برج الحمراء أعلى برج بدولة الكويت ذو التصميم العصري والمميز</w:t>
      </w:r>
      <w:r w:rsidRPr="005E63A6">
        <w:rPr>
          <w:rFonts w:ascii="Times New Roman" w:eastAsia="Times New Roman" w:hAnsi="Times New Roman" w:cs="Times New Roman"/>
          <w:sz w:val="24"/>
          <w:szCs w:val="24"/>
        </w:rPr>
        <w:t>.</w:t>
      </w:r>
    </w:p>
    <w:p w:rsidR="005E63A6" w:rsidRPr="005E63A6" w:rsidRDefault="005E63A6" w:rsidP="005E63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b/>
          <w:bCs/>
          <w:sz w:val="24"/>
          <w:szCs w:val="24"/>
          <w:rtl/>
        </w:rPr>
        <w:t>الأسواق التجارية</w:t>
      </w:r>
      <w:r w:rsidRPr="005E63A6">
        <w:rPr>
          <w:rFonts w:ascii="Times New Roman" w:eastAsia="Times New Roman" w:hAnsi="Times New Roman" w:cs="Times New Roman"/>
          <w:sz w:val="24"/>
          <w:szCs w:val="24"/>
          <w:rtl/>
        </w:rPr>
        <w:t>؛ وهي</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 xml:space="preserve">مجمع </w:t>
      </w:r>
      <w:proofErr w:type="spellStart"/>
      <w:r w:rsidRPr="005E63A6">
        <w:rPr>
          <w:rFonts w:ascii="Times New Roman" w:eastAsia="Times New Roman" w:hAnsi="Times New Roman" w:cs="Times New Roman"/>
          <w:sz w:val="24"/>
          <w:szCs w:val="24"/>
          <w:rtl/>
        </w:rPr>
        <w:t>الأفنيوز</w:t>
      </w:r>
      <w:proofErr w:type="spellEnd"/>
      <w:r w:rsidRPr="005E63A6">
        <w:rPr>
          <w:rFonts w:ascii="Times New Roman" w:eastAsia="Times New Roman" w:hAnsi="Times New Roman" w:cs="Times New Roman"/>
          <w:sz w:val="24"/>
          <w:szCs w:val="24"/>
          <w:rtl/>
        </w:rPr>
        <w:t xml:space="preserve"> بمنطقة الري في الكويت، روعي بتصميمه شمولية معالم أقدم مدن التاريخ المأهولة بالسكان</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مجمع 360 جنوب السرة، يحمل الاسم المأخوذ من شكله الدائري، تصل إجمالي مساحته لـ 82 ألف متر مربع تضم محلات تجارية تسوّق لـ 130 ماركة عالمية</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 xml:space="preserve">سوق المباركية سوق شعبي أقيم قبل 125 عام بالقبلة، يكنى بالمباركية نسبةً لمؤسسه الشيخ مبارك الصُباح، تصاميمه كلاسيكية وبضائعه شعبية </w:t>
      </w:r>
      <w:proofErr w:type="spellStart"/>
      <w:r w:rsidRPr="005E63A6">
        <w:rPr>
          <w:rFonts w:ascii="Times New Roman" w:eastAsia="Times New Roman" w:hAnsi="Times New Roman" w:cs="Times New Roman"/>
          <w:sz w:val="24"/>
          <w:szCs w:val="24"/>
          <w:rtl/>
        </w:rPr>
        <w:t>يتوسطه</w:t>
      </w:r>
      <w:proofErr w:type="spellEnd"/>
      <w:r w:rsidRPr="005E63A6">
        <w:rPr>
          <w:rFonts w:ascii="Times New Roman" w:eastAsia="Times New Roman" w:hAnsi="Times New Roman" w:cs="Times New Roman"/>
          <w:sz w:val="24"/>
          <w:szCs w:val="24"/>
          <w:rtl/>
        </w:rPr>
        <w:t xml:space="preserve"> الكشك الذي بات متحف أثري</w:t>
      </w:r>
      <w:r w:rsidRPr="005E63A6">
        <w:rPr>
          <w:rFonts w:ascii="Times New Roman" w:eastAsia="Times New Roman" w:hAnsi="Times New Roman" w:cs="Times New Roman"/>
          <w:sz w:val="24"/>
          <w:szCs w:val="24"/>
        </w:rPr>
        <w:t>.</w:t>
      </w:r>
    </w:p>
    <w:p w:rsidR="005E63A6" w:rsidRPr="005E63A6" w:rsidRDefault="005E63A6" w:rsidP="005E63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b/>
          <w:bCs/>
          <w:sz w:val="24"/>
          <w:szCs w:val="24"/>
          <w:rtl/>
        </w:rPr>
        <w:t>معالم ترفيهية</w:t>
      </w:r>
      <w:r w:rsidRPr="005E63A6">
        <w:rPr>
          <w:rFonts w:ascii="Times New Roman" w:eastAsia="Times New Roman" w:hAnsi="Times New Roman" w:cs="Times New Roman"/>
          <w:sz w:val="24"/>
          <w:szCs w:val="24"/>
          <w:rtl/>
        </w:rPr>
        <w:t>؛ وهي</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حديقة الشهيد أكبر حدائق الكويت، تصل مساحتها لـ 220 ألف متر مربع</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الجزيرة الاصطناعية الخضراء، مساحها 785 ألف متر مربع</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جزيرة فيلكا الطبيعية ذات المناظر الطبيعية والأثرية الخلابة قبالة سواحل الكويت</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حديقة حيوان الكويت بالفروانية، وهي حديقة سلوى سابقاً، التي تعود ملكيتها للشّيخ جابر العبد الله الصُّباح</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حديقة النافورة بالسالمية وسط العاصمة، حديقة موسيقية عملاقة</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 xml:space="preserve">مدينة </w:t>
      </w:r>
      <w:proofErr w:type="spellStart"/>
      <w:r w:rsidRPr="005E63A6">
        <w:rPr>
          <w:rFonts w:ascii="Times New Roman" w:eastAsia="Times New Roman" w:hAnsi="Times New Roman" w:cs="Times New Roman"/>
          <w:sz w:val="24"/>
          <w:szCs w:val="24"/>
          <w:rtl/>
        </w:rPr>
        <w:t>أكوا</w:t>
      </w:r>
      <w:proofErr w:type="spellEnd"/>
      <w:r w:rsidRPr="005E63A6">
        <w:rPr>
          <w:rFonts w:ascii="Times New Roman" w:eastAsia="Times New Roman" w:hAnsi="Times New Roman" w:cs="Times New Roman"/>
          <w:sz w:val="24"/>
          <w:szCs w:val="24"/>
          <w:rtl/>
        </w:rPr>
        <w:t xml:space="preserve"> بارك المائية للترفيه قبالة </w:t>
      </w:r>
      <w:proofErr w:type="spellStart"/>
      <w:r w:rsidRPr="005E63A6">
        <w:rPr>
          <w:rFonts w:ascii="Times New Roman" w:eastAsia="Times New Roman" w:hAnsi="Times New Roman" w:cs="Times New Roman"/>
          <w:sz w:val="24"/>
          <w:szCs w:val="24"/>
          <w:rtl/>
        </w:rPr>
        <w:t>أبرج</w:t>
      </w:r>
      <w:proofErr w:type="spellEnd"/>
      <w:r w:rsidRPr="005E63A6">
        <w:rPr>
          <w:rFonts w:ascii="Times New Roman" w:eastAsia="Times New Roman" w:hAnsi="Times New Roman" w:cs="Times New Roman"/>
          <w:sz w:val="24"/>
          <w:szCs w:val="24"/>
          <w:rtl/>
        </w:rPr>
        <w:t xml:space="preserve"> الكويت</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lastRenderedPageBreak/>
        <w:t xml:space="preserve">مجمع سكاي زون </w:t>
      </w:r>
      <w:proofErr w:type="spellStart"/>
      <w:r w:rsidRPr="005E63A6">
        <w:rPr>
          <w:rFonts w:ascii="Times New Roman" w:eastAsia="Times New Roman" w:hAnsi="Times New Roman" w:cs="Times New Roman"/>
          <w:sz w:val="24"/>
          <w:szCs w:val="24"/>
          <w:rtl/>
        </w:rPr>
        <w:t>ترامبولين</w:t>
      </w:r>
      <w:proofErr w:type="spellEnd"/>
      <w:r w:rsidRPr="005E63A6">
        <w:rPr>
          <w:rFonts w:ascii="Times New Roman" w:eastAsia="Times New Roman" w:hAnsi="Times New Roman" w:cs="Times New Roman"/>
          <w:sz w:val="24"/>
          <w:szCs w:val="24"/>
          <w:rtl/>
        </w:rPr>
        <w:t xml:space="preserve"> بارك الترفيهي</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 xml:space="preserve">مدينة الدوحة </w:t>
      </w:r>
      <w:proofErr w:type="gramStart"/>
      <w:r w:rsidRPr="005E63A6">
        <w:rPr>
          <w:rFonts w:ascii="Times New Roman" w:eastAsia="Times New Roman" w:hAnsi="Times New Roman" w:cs="Times New Roman"/>
          <w:sz w:val="24"/>
          <w:szCs w:val="24"/>
          <w:rtl/>
        </w:rPr>
        <w:t>الترفيهية</w:t>
      </w:r>
      <w:r w:rsidRPr="005E63A6">
        <w:rPr>
          <w:rFonts w:ascii="Times New Roman" w:eastAsia="Times New Roman" w:hAnsi="Times New Roman" w:cs="Times New Roman"/>
          <w:sz w:val="24"/>
          <w:szCs w:val="24"/>
        </w:rPr>
        <w:t xml:space="preserve"> .</w:t>
      </w:r>
      <w:proofErr w:type="gramEnd"/>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شاطئ الكوت الرملي الجذّاب في العاصمة</w:t>
      </w:r>
      <w:r w:rsidRPr="005E63A6">
        <w:rPr>
          <w:rFonts w:ascii="Times New Roman" w:eastAsia="Times New Roman" w:hAnsi="Times New Roman" w:cs="Times New Roman"/>
          <w:sz w:val="24"/>
          <w:szCs w:val="24"/>
        </w:rPr>
        <w:t>.</w:t>
      </w:r>
    </w:p>
    <w:p w:rsidR="005E63A6" w:rsidRPr="005E63A6" w:rsidRDefault="005E63A6" w:rsidP="005E63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b/>
          <w:bCs/>
          <w:sz w:val="24"/>
          <w:szCs w:val="24"/>
          <w:rtl/>
        </w:rPr>
        <w:t>معالم ثقافية</w:t>
      </w:r>
      <w:r w:rsidRPr="005E63A6">
        <w:rPr>
          <w:rFonts w:ascii="Times New Roman" w:eastAsia="Times New Roman" w:hAnsi="Times New Roman" w:cs="Times New Roman"/>
          <w:sz w:val="24"/>
          <w:szCs w:val="24"/>
          <w:rtl/>
        </w:rPr>
        <w:t>؛ وهي</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المركز العلمي منارة الترفيه والعلم</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المتحف الوطني الكويتي</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متحف بيت المرايا تحفة فنّية تشكيلية من الزجاج الملون</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 xml:space="preserve">متحف طارق رجب الإسلامي </w:t>
      </w:r>
      <w:proofErr w:type="spellStart"/>
      <w:r w:rsidRPr="005E63A6">
        <w:rPr>
          <w:rFonts w:ascii="Times New Roman" w:eastAsia="Times New Roman" w:hAnsi="Times New Roman" w:cs="Times New Roman"/>
          <w:sz w:val="24"/>
          <w:szCs w:val="24"/>
          <w:rtl/>
        </w:rPr>
        <w:t>بالجابرية</w:t>
      </w:r>
      <w:proofErr w:type="spellEnd"/>
      <w:r w:rsidRPr="005E63A6">
        <w:rPr>
          <w:rFonts w:ascii="Times New Roman" w:eastAsia="Times New Roman" w:hAnsi="Times New Roman" w:cs="Times New Roman"/>
          <w:sz w:val="24"/>
          <w:szCs w:val="24"/>
          <w:rtl/>
        </w:rPr>
        <w:t>، الغني بمعالم إسلامية عمرها يصل إلى ما يزيد عن 1000 عام</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مركز الشّيخ جابر الأحـمد الثّقافي، صرح معماري فائق الجمال مصمم على الطراز الحديث</w:t>
      </w:r>
      <w:r w:rsidRPr="005E63A6">
        <w:rPr>
          <w:rFonts w:ascii="Times New Roman" w:eastAsia="Times New Roman" w:hAnsi="Times New Roman" w:cs="Times New Roman"/>
          <w:sz w:val="24"/>
          <w:szCs w:val="24"/>
        </w:rPr>
        <w:t>.</w:t>
      </w:r>
    </w:p>
    <w:p w:rsidR="005E63A6" w:rsidRPr="005E63A6" w:rsidRDefault="005E63A6" w:rsidP="005E63A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المسجد الكبير أكبر مساجد العاصمة، طرازه أندلسي بمساحته 45 ألف متر مربع تستوعب 170 ألف مصلّي</w:t>
      </w:r>
      <w:r w:rsidRPr="005E63A6">
        <w:rPr>
          <w:rFonts w:ascii="Times New Roman" w:eastAsia="Times New Roman" w:hAnsi="Times New Roman" w:cs="Times New Roman"/>
          <w:sz w:val="24"/>
          <w:szCs w:val="24"/>
        </w:rPr>
        <w:t>.</w:t>
      </w:r>
    </w:p>
    <w:p w:rsidR="005E63A6" w:rsidRPr="005E63A6" w:rsidRDefault="005E63A6" w:rsidP="005E63A6">
      <w:pPr>
        <w:spacing w:before="100" w:beforeAutospacing="1" w:after="100" w:afterAutospacing="1" w:line="240" w:lineRule="auto"/>
        <w:outlineLvl w:val="1"/>
        <w:rPr>
          <w:rFonts w:ascii="Times New Roman" w:eastAsia="Times New Roman" w:hAnsi="Times New Roman" w:cs="Times New Roman"/>
          <w:b/>
          <w:bCs/>
          <w:sz w:val="36"/>
          <w:szCs w:val="36"/>
        </w:rPr>
      </w:pPr>
      <w:r w:rsidRPr="005E63A6">
        <w:rPr>
          <w:rFonts w:ascii="Times New Roman" w:eastAsia="Times New Roman" w:hAnsi="Times New Roman" w:cs="Times New Roman"/>
          <w:b/>
          <w:bCs/>
          <w:sz w:val="36"/>
          <w:szCs w:val="36"/>
          <w:rtl/>
        </w:rPr>
        <w:t>خاتمة مشروع عن معالم الكويت</w:t>
      </w:r>
    </w:p>
    <w:p w:rsidR="005E63A6" w:rsidRPr="005E63A6" w:rsidRDefault="005E63A6" w:rsidP="005E63A6">
      <w:p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tl/>
        </w:rPr>
        <w:t>ومن خلال هذه القراءة السريعة لأبرز معالم الكويت الحضارية، نصل لنتيجة مفادها أن الكويت باتت من الدول العصرية والأكثر مواكبةً للنمو الاقتصادي، شعبها فتيّ ومتطلع للمستقبل، فتمكنت خلال زمن قياسي من النهوض عقب التحرر من براثن الاحتلال، وإشادة الصروح ودعم قطاع السياحة، الذي باتت من أقوى دول الخليج العربي فيه</w:t>
      </w:r>
      <w:r w:rsidRPr="005E63A6">
        <w:rPr>
          <w:rFonts w:ascii="Times New Roman" w:eastAsia="Times New Roman" w:hAnsi="Times New Roman" w:cs="Times New Roman"/>
          <w:sz w:val="24"/>
          <w:szCs w:val="24"/>
        </w:rPr>
        <w:t>.</w:t>
      </w:r>
    </w:p>
    <w:p w:rsidR="005E63A6" w:rsidRPr="005E63A6" w:rsidRDefault="005E63A6" w:rsidP="005E63A6">
      <w:pPr>
        <w:spacing w:before="100" w:beforeAutospacing="1" w:after="100" w:afterAutospacing="1" w:line="240" w:lineRule="auto"/>
        <w:rPr>
          <w:rFonts w:ascii="Times New Roman" w:eastAsia="Times New Roman" w:hAnsi="Times New Roman" w:cs="Times New Roman"/>
          <w:sz w:val="24"/>
          <w:szCs w:val="24"/>
        </w:rPr>
      </w:pPr>
      <w:r w:rsidRPr="005E63A6">
        <w:rPr>
          <w:rFonts w:ascii="Times New Roman" w:eastAsia="Times New Roman" w:hAnsi="Times New Roman" w:cs="Times New Roman"/>
          <w:sz w:val="24"/>
          <w:szCs w:val="24"/>
        </w:rPr>
        <w:t> </w:t>
      </w:r>
    </w:p>
    <w:p w:rsidR="000F30E0" w:rsidRDefault="00B20D64" w:rsidP="005E63A6">
      <w:pPr>
        <w:jc w:val="right"/>
        <w:rPr>
          <w:rFonts w:hint="cs"/>
          <w:rtl/>
        </w:rPr>
      </w:pPr>
      <w:bookmarkStart w:id="0" w:name="_GoBack"/>
      <w:bookmarkEnd w:id="0"/>
    </w:p>
    <w:sectPr w:rsidR="000F30E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64" w:rsidRDefault="00B20D64" w:rsidP="005E63A6">
      <w:pPr>
        <w:spacing w:after="0" w:line="240" w:lineRule="auto"/>
      </w:pPr>
      <w:r>
        <w:separator/>
      </w:r>
    </w:p>
  </w:endnote>
  <w:endnote w:type="continuationSeparator" w:id="0">
    <w:p w:rsidR="00B20D64" w:rsidRDefault="00B20D64" w:rsidP="005E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A6" w:rsidRDefault="005E63A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A6" w:rsidRDefault="005E63A6">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A6" w:rsidRDefault="005E63A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64" w:rsidRDefault="00B20D64" w:rsidP="005E63A6">
      <w:pPr>
        <w:spacing w:after="0" w:line="240" w:lineRule="auto"/>
      </w:pPr>
      <w:r>
        <w:separator/>
      </w:r>
    </w:p>
  </w:footnote>
  <w:footnote w:type="continuationSeparator" w:id="0">
    <w:p w:rsidR="00B20D64" w:rsidRDefault="00B20D64" w:rsidP="005E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A6" w:rsidRDefault="005E63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986516" o:spid="_x0000_s2050"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A6" w:rsidRDefault="005E63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986517" o:spid="_x0000_s2051"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3A6" w:rsidRDefault="005E63A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986515" o:spid="_x0000_s2049"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447B1"/>
    <w:multiLevelType w:val="multilevel"/>
    <w:tmpl w:val="4CAA7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A6"/>
    <w:rsid w:val="00472AD2"/>
    <w:rsid w:val="005E63A6"/>
    <w:rsid w:val="00A443EE"/>
    <w:rsid w:val="00B20D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A05D6BE-D6B3-4811-9015-1A2C8BC8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63A6"/>
    <w:pPr>
      <w:tabs>
        <w:tab w:val="center" w:pos="4320"/>
        <w:tab w:val="right" w:pos="8640"/>
      </w:tabs>
      <w:spacing w:after="0" w:line="240" w:lineRule="auto"/>
    </w:pPr>
  </w:style>
  <w:style w:type="character" w:customStyle="1" w:styleId="Char">
    <w:name w:val="رأس الصفحة Char"/>
    <w:basedOn w:val="a0"/>
    <w:link w:val="a3"/>
    <w:uiPriority w:val="99"/>
    <w:rsid w:val="005E63A6"/>
  </w:style>
  <w:style w:type="paragraph" w:styleId="a4">
    <w:name w:val="footer"/>
    <w:basedOn w:val="a"/>
    <w:link w:val="Char0"/>
    <w:uiPriority w:val="99"/>
    <w:unhideWhenUsed/>
    <w:rsid w:val="005E63A6"/>
    <w:pPr>
      <w:tabs>
        <w:tab w:val="center" w:pos="4320"/>
        <w:tab w:val="right" w:pos="8640"/>
      </w:tabs>
      <w:spacing w:after="0" w:line="240" w:lineRule="auto"/>
    </w:pPr>
  </w:style>
  <w:style w:type="character" w:customStyle="1" w:styleId="Char0">
    <w:name w:val="تذييل الصفحة Char"/>
    <w:basedOn w:val="a0"/>
    <w:link w:val="a4"/>
    <w:uiPriority w:val="99"/>
    <w:rsid w:val="005E6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uwait.com/%d8%aa%d9%82%d8%b1%d9%8a%d8%b1-%d8%a7%d9%86%d8%ac%d9%84%d9%8a%d8%b2%d9%8a-%d8%b9%d9%86-%d8%a7%d8%a8%d8%b1%d8%a7%d8%ac-%d8%a7%d9%84%d9%83%d9%88%d9%8a%d8%a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ikikuwait.com/%d9%85%d8%b4%d8%b1%d9%88%d8%b9-%d8%a7%d9%86%d8%ac%d9%84%d9%8a%d8%b2%d9%8a-%d8%b9%d9%86-%d8%a7%d8%a8%d8%b1%d8%a7%d8%ac-%d8%a7%d9%84%d9%83%d9%88%d9%8a%d8%a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3150</Characters>
  <Application>Microsoft Office Word</Application>
  <DocSecurity>0</DocSecurity>
  <Lines>26</Lines>
  <Paragraphs>7</Paragraphs>
  <ScaleCrop>false</ScaleCrop>
  <Company>SACC</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2022-10-28T07:23:00Z</dcterms:created>
  <dcterms:modified xsi:type="dcterms:W3CDTF">2022-10-28T07:24:00Z</dcterms:modified>
</cp:coreProperties>
</file>